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54" w:rsidRDefault="00934E54" w:rsidP="00934E54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>МКОО</w:t>
      </w:r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«</w:t>
      </w:r>
      <w:proofErr w:type="spellStart"/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>Ахмедкентская</w:t>
      </w:r>
      <w:proofErr w:type="spellEnd"/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СОШ»</w:t>
      </w:r>
    </w:p>
    <w:p w:rsidR="00934E54" w:rsidRDefault="00934E54" w:rsidP="00934E54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:rsidR="00934E54" w:rsidRDefault="00934E54" w:rsidP="00934E54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:rsidR="00934E54" w:rsidRDefault="00934E54" w:rsidP="00934E54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:rsidR="00934E54" w:rsidRPr="00934E54" w:rsidRDefault="00934E54" w:rsidP="00934E54">
      <w:pPr>
        <w:jc w:val="center"/>
        <w:rPr>
          <w:rStyle w:val="ae"/>
          <w:bCs w:val="0"/>
          <w:i w:val="0"/>
          <w:iCs w:val="0"/>
          <w:color w:val="FF0000"/>
          <w:sz w:val="52"/>
          <w:szCs w:val="28"/>
        </w:rPr>
      </w:pPr>
      <w:r w:rsidRPr="00934E54">
        <w:rPr>
          <w:color w:val="FF0000"/>
          <w:sz w:val="52"/>
          <w:szCs w:val="28"/>
        </w:rPr>
        <w:t xml:space="preserve">Всероссийский урок </w:t>
      </w:r>
      <w:r w:rsidRPr="00934E54">
        <w:rPr>
          <w:b/>
          <w:color w:val="FF0000"/>
          <w:sz w:val="52"/>
          <w:szCs w:val="28"/>
        </w:rPr>
        <w:t>«Арктика – фасад России»</w:t>
      </w:r>
      <w:r>
        <w:rPr>
          <w:rStyle w:val="ae"/>
          <w:color w:val="FF0000"/>
          <w:sz w:val="96"/>
        </w:rPr>
        <w:t xml:space="preserve"> </w:t>
      </w:r>
    </w:p>
    <w:p w:rsidR="00934E54" w:rsidRPr="00934E54" w:rsidRDefault="00934E54" w:rsidP="00934E54">
      <w:pPr>
        <w:jc w:val="center"/>
        <w:rPr>
          <w:rStyle w:val="ae"/>
          <w:color w:val="FF0000"/>
          <w:sz w:val="36"/>
        </w:rPr>
      </w:pPr>
      <w:r w:rsidRPr="00934E54">
        <w:rPr>
          <w:rStyle w:val="ae"/>
          <w:color w:val="FF0000"/>
          <w:sz w:val="36"/>
        </w:rPr>
        <w:t>на тему:</w:t>
      </w:r>
    </w:p>
    <w:p w:rsidR="00934E54" w:rsidRPr="00934E54" w:rsidRDefault="00934E54" w:rsidP="00934E54">
      <w:pPr>
        <w:jc w:val="center"/>
        <w:rPr>
          <w:rStyle w:val="ae"/>
          <w:sz w:val="28"/>
          <w:szCs w:val="28"/>
        </w:rPr>
      </w:pPr>
    </w:p>
    <w:p w:rsidR="00934E54" w:rsidRPr="0024228C" w:rsidRDefault="00934E54" w:rsidP="00934E54">
      <w:pPr>
        <w:spacing w:before="100" w:after="100" w:line="3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56"/>
        </w:rPr>
        <w:t xml:space="preserve"> </w:t>
      </w:r>
      <w:r w:rsidRPr="0024228C"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  <w:t>"</w:t>
      </w:r>
      <w:r w:rsidRPr="00934E54">
        <w:rPr>
          <w:rFonts w:ascii="Times New Roman" w:eastAsia="Times New Roman" w:hAnsi="Times New Roman" w:cs="Times New Roman"/>
          <w:b/>
          <w:bCs/>
          <w:color w:val="199043"/>
          <w:kern w:val="36"/>
          <w:sz w:val="44"/>
          <w:szCs w:val="28"/>
          <w:lang w:eastAsia="ru-RU"/>
        </w:rPr>
        <w:t>Арктика. Удивительный мир Арктической пустыни"</w:t>
      </w:r>
    </w:p>
    <w:p w:rsidR="00934E54" w:rsidRDefault="00934E54" w:rsidP="00934E54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color w:val="FF0000"/>
          <w:sz w:val="56"/>
        </w:rPr>
      </w:pPr>
      <w:r>
        <w:rPr>
          <w:b/>
          <w:color w:val="FF0000"/>
          <w:sz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56"/>
        </w:rPr>
        <w:t xml:space="preserve"> </w:t>
      </w:r>
    </w:p>
    <w:p w:rsidR="00934E54" w:rsidRDefault="00934E54" w:rsidP="00934E54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color w:val="FF0000"/>
          <w:sz w:val="56"/>
        </w:rPr>
      </w:pPr>
    </w:p>
    <w:p w:rsidR="00934E54" w:rsidRDefault="00934E54" w:rsidP="00934E54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4E54" w:rsidRPr="00934E54" w:rsidRDefault="00934E54" w:rsidP="00934E54">
      <w:pPr>
        <w:spacing w:line="360" w:lineRule="auto"/>
        <w:ind w:left="-540"/>
        <w:contextualSpacing/>
        <w:jc w:val="center"/>
        <w:rPr>
          <w:rStyle w:val="ae"/>
          <w:rFonts w:ascii="Times New Roman" w:hAnsi="Times New Roman" w:cs="Times New Roman"/>
          <w:bCs w:val="0"/>
          <w:i w:val="0"/>
          <w:iCs w:val="0"/>
          <w:color w:val="FF0000"/>
          <w:sz w:val="24"/>
          <w:szCs w:val="24"/>
        </w:rPr>
      </w:pPr>
    </w:p>
    <w:p w:rsidR="00934E54" w:rsidRPr="00934E54" w:rsidRDefault="00934E54" w:rsidP="00934E54">
      <w:pPr>
        <w:ind w:right="283"/>
        <w:jc w:val="right"/>
        <w:rPr>
          <w:rStyle w:val="ae"/>
          <w:sz w:val="40"/>
        </w:rPr>
      </w:pPr>
      <w:r>
        <w:rPr>
          <w:rStyle w:val="ae"/>
          <w:sz w:val="48"/>
        </w:rPr>
        <w:t xml:space="preserve"> </w:t>
      </w:r>
      <w:r w:rsidRPr="009F6EA7">
        <w:rPr>
          <w:rStyle w:val="ae"/>
          <w:sz w:val="48"/>
        </w:rPr>
        <w:t xml:space="preserve"> </w:t>
      </w:r>
      <w:r w:rsidRPr="00934E54">
        <w:rPr>
          <w:rStyle w:val="ae"/>
          <w:sz w:val="40"/>
        </w:rPr>
        <w:t xml:space="preserve">Провел: учитель истории </w:t>
      </w:r>
    </w:p>
    <w:p w:rsidR="00934E54" w:rsidRPr="00934E54" w:rsidRDefault="00934E54" w:rsidP="00934E54">
      <w:pPr>
        <w:ind w:right="283"/>
        <w:jc w:val="right"/>
        <w:rPr>
          <w:rStyle w:val="ae"/>
          <w:sz w:val="40"/>
        </w:rPr>
      </w:pPr>
      <w:proofErr w:type="spellStart"/>
      <w:r w:rsidRPr="00934E54">
        <w:rPr>
          <w:rStyle w:val="ae"/>
          <w:sz w:val="40"/>
        </w:rPr>
        <w:t>Шахбанов</w:t>
      </w:r>
      <w:proofErr w:type="spellEnd"/>
      <w:r w:rsidRPr="00934E54">
        <w:rPr>
          <w:rStyle w:val="ae"/>
          <w:sz w:val="40"/>
        </w:rPr>
        <w:t xml:space="preserve"> М.М.  </w:t>
      </w:r>
    </w:p>
    <w:p w:rsidR="00934E54" w:rsidRDefault="00934E54" w:rsidP="00934E54">
      <w:pPr>
        <w:ind w:right="283"/>
        <w:jc w:val="right"/>
        <w:rPr>
          <w:rFonts w:ascii="Arial" w:eastAsia="Times New Roman" w:hAnsi="Arial" w:cs="Arial"/>
          <w:b/>
          <w:bCs/>
          <w:kern w:val="36"/>
          <w:sz w:val="32"/>
        </w:rPr>
      </w:pPr>
      <w:r>
        <w:rPr>
          <w:rStyle w:val="ae"/>
          <w:sz w:val="48"/>
        </w:rPr>
        <w:t xml:space="preserve"> .</w:t>
      </w:r>
    </w:p>
    <w:p w:rsidR="00934E54" w:rsidRPr="009F6EA7" w:rsidRDefault="00934E54" w:rsidP="00934E54">
      <w:pPr>
        <w:ind w:right="283"/>
        <w:rPr>
          <w:b/>
          <w:bCs/>
          <w:i/>
          <w:iCs/>
          <w:color w:val="4F81BD" w:themeColor="accent1"/>
          <w:sz w:val="48"/>
        </w:rPr>
      </w:pPr>
    </w:p>
    <w:p w:rsidR="00934E54" w:rsidRPr="00934E54" w:rsidRDefault="00934E54" w:rsidP="00934E54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</w:t>
      </w:r>
    </w:p>
    <w:p w:rsidR="00934E54" w:rsidRPr="00934E54" w:rsidRDefault="00934E54" w:rsidP="00934E54">
      <w:pPr>
        <w:pStyle w:val="1"/>
        <w:jc w:val="center"/>
        <w:rPr>
          <w:bCs w:val="0"/>
          <w:iCs/>
          <w:color w:val="4F81BD" w:themeColor="accent1"/>
          <w:sz w:val="28"/>
        </w:rPr>
      </w:pPr>
      <w:r w:rsidRPr="00934E54">
        <w:rPr>
          <w:rStyle w:val="ae"/>
          <w:sz w:val="28"/>
        </w:rPr>
        <w:t>2017г.</w:t>
      </w:r>
    </w:p>
    <w:p w:rsidR="00A7503B" w:rsidRPr="00A7503B" w:rsidRDefault="00A7503B" w:rsidP="00A7503B">
      <w:pPr>
        <w:pStyle w:val="a5"/>
        <w:shd w:val="clear" w:color="auto" w:fill="FFFFFF"/>
        <w:spacing w:after="240" w:line="261" w:lineRule="atLeast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lastRenderedPageBreak/>
        <w:t>МКОО «</w:t>
      </w:r>
      <w:proofErr w:type="spellStart"/>
      <w:r>
        <w:rPr>
          <w:color w:val="373737"/>
          <w:sz w:val="28"/>
          <w:szCs w:val="28"/>
        </w:rPr>
        <w:t>Ахмедкентская</w:t>
      </w:r>
      <w:proofErr w:type="spellEnd"/>
      <w:r>
        <w:rPr>
          <w:color w:val="373737"/>
          <w:sz w:val="28"/>
          <w:szCs w:val="28"/>
        </w:rPr>
        <w:t xml:space="preserve"> СОШ» по поручению Департамента</w:t>
      </w:r>
      <w:r w:rsidR="004B7C51">
        <w:rPr>
          <w:color w:val="373737"/>
          <w:sz w:val="28"/>
          <w:szCs w:val="28"/>
        </w:rPr>
        <w:t xml:space="preserve">  </w:t>
      </w:r>
      <w:r w:rsidRPr="00A7503B">
        <w:rPr>
          <w:color w:val="373737"/>
          <w:sz w:val="28"/>
          <w:szCs w:val="28"/>
        </w:rPr>
        <w:t xml:space="preserve">государственной политики в сфере общего образования </w:t>
      </w:r>
      <w:proofErr w:type="spellStart"/>
      <w:r w:rsidRPr="00A7503B">
        <w:rPr>
          <w:color w:val="373737"/>
          <w:sz w:val="28"/>
          <w:szCs w:val="28"/>
        </w:rPr>
        <w:t>Минобрнауки</w:t>
      </w:r>
      <w:proofErr w:type="spellEnd"/>
      <w:r w:rsidRPr="00A7503B">
        <w:rPr>
          <w:color w:val="373737"/>
          <w:sz w:val="28"/>
          <w:szCs w:val="28"/>
        </w:rPr>
        <w:t xml:space="preserve"> России (далее – Департамент) сообщает о проведении тематического урока «Арктика – фасад России» (далее – Урок) в рамках Всероссийского образовательного проекта «Большая арктическая экспедиция».</w:t>
      </w:r>
    </w:p>
    <w:p w:rsidR="00664AD6" w:rsidRDefault="00A7503B" w:rsidP="00A7503B">
      <w:pPr>
        <w:pStyle w:val="a5"/>
        <w:shd w:val="clear" w:color="auto" w:fill="FFFFFF"/>
        <w:spacing w:before="0" w:beforeAutospacing="0" w:after="240" w:afterAutospacing="0" w:line="261" w:lineRule="atLeast"/>
        <w:jc w:val="both"/>
        <w:textAlignment w:val="baseline"/>
        <w:rPr>
          <w:color w:val="373737"/>
          <w:sz w:val="28"/>
          <w:szCs w:val="28"/>
        </w:rPr>
      </w:pPr>
      <w:r w:rsidRPr="00A7503B">
        <w:rPr>
          <w:color w:val="373737"/>
          <w:sz w:val="28"/>
          <w:szCs w:val="28"/>
        </w:rPr>
        <w:t>Проведение Урока приурочено к одной из важнейших дат в истории освоения Арктики: 21 мая 2017 г. исполнится 80 лет со дня организации первой российской дрейфующей экспедиции «Северный полюс» под руководством легендарного полярника И.Д.Папанина.</w:t>
      </w:r>
      <w:r w:rsidR="004B7C51">
        <w:rPr>
          <w:color w:val="373737"/>
          <w:sz w:val="28"/>
          <w:szCs w:val="28"/>
        </w:rPr>
        <w:t xml:space="preserve"> В школе</w:t>
      </w:r>
      <w:r w:rsidR="00063DA3">
        <w:rPr>
          <w:color w:val="373737"/>
          <w:sz w:val="28"/>
          <w:szCs w:val="28"/>
        </w:rPr>
        <w:t xml:space="preserve"> </w:t>
      </w:r>
      <w:r w:rsidR="00930815" w:rsidRPr="0024228C">
        <w:rPr>
          <w:color w:val="373737"/>
          <w:sz w:val="28"/>
          <w:szCs w:val="28"/>
        </w:rPr>
        <w:t xml:space="preserve"> был  проведён  Всероссийски</w:t>
      </w:r>
      <w:r w:rsidR="000C04E2">
        <w:rPr>
          <w:color w:val="373737"/>
          <w:sz w:val="28"/>
          <w:szCs w:val="28"/>
        </w:rPr>
        <w:t xml:space="preserve">й урок </w:t>
      </w:r>
      <w:r w:rsidR="000C04E2" w:rsidRPr="004B7C51">
        <w:rPr>
          <w:b/>
          <w:color w:val="373737"/>
          <w:sz w:val="28"/>
          <w:szCs w:val="28"/>
        </w:rPr>
        <w:t>«Арктика – фасад России»</w:t>
      </w:r>
      <w:r w:rsidR="000C04E2">
        <w:rPr>
          <w:color w:val="373737"/>
          <w:sz w:val="28"/>
          <w:szCs w:val="28"/>
        </w:rPr>
        <w:t xml:space="preserve"> в </w:t>
      </w:r>
      <w:r w:rsidR="00934E54">
        <w:rPr>
          <w:color w:val="373737"/>
          <w:sz w:val="28"/>
          <w:szCs w:val="28"/>
        </w:rPr>
        <w:t xml:space="preserve"> 8</w:t>
      </w:r>
      <w:r w:rsidR="000C04E2">
        <w:rPr>
          <w:color w:val="373737"/>
          <w:sz w:val="28"/>
          <w:szCs w:val="28"/>
        </w:rPr>
        <w:t xml:space="preserve"> классе </w:t>
      </w:r>
      <w:r w:rsidR="00063DA3">
        <w:rPr>
          <w:color w:val="373737"/>
          <w:sz w:val="28"/>
          <w:szCs w:val="28"/>
        </w:rPr>
        <w:t xml:space="preserve">учителем истории </w:t>
      </w:r>
      <w:proofErr w:type="spellStart"/>
      <w:r w:rsidR="00063DA3">
        <w:rPr>
          <w:color w:val="373737"/>
          <w:sz w:val="28"/>
          <w:szCs w:val="28"/>
        </w:rPr>
        <w:t>Шахбанов</w:t>
      </w:r>
      <w:r w:rsidR="004B7C51">
        <w:rPr>
          <w:color w:val="373737"/>
          <w:sz w:val="28"/>
          <w:szCs w:val="28"/>
        </w:rPr>
        <w:t>ым</w:t>
      </w:r>
      <w:proofErr w:type="spellEnd"/>
      <w:r w:rsidR="00063DA3">
        <w:rPr>
          <w:color w:val="373737"/>
          <w:sz w:val="28"/>
          <w:szCs w:val="28"/>
        </w:rPr>
        <w:t xml:space="preserve"> М.М</w:t>
      </w:r>
      <w:r w:rsidR="000C04E2">
        <w:rPr>
          <w:color w:val="373737"/>
          <w:sz w:val="28"/>
          <w:szCs w:val="28"/>
        </w:rPr>
        <w:t xml:space="preserve"> </w:t>
      </w:r>
      <w:r w:rsidR="00063DA3">
        <w:rPr>
          <w:color w:val="373737"/>
          <w:sz w:val="28"/>
          <w:szCs w:val="28"/>
        </w:rPr>
        <w:t xml:space="preserve"> </w:t>
      </w:r>
    </w:p>
    <w:p w:rsidR="00930815" w:rsidRPr="0024228C" w:rsidRDefault="00930815" w:rsidP="00DD1F57">
      <w:pPr>
        <w:pStyle w:val="a5"/>
        <w:shd w:val="clear" w:color="auto" w:fill="FFFFFF"/>
        <w:spacing w:before="0" w:beforeAutospacing="0" w:after="240" w:afterAutospacing="0" w:line="261" w:lineRule="atLeast"/>
        <w:jc w:val="both"/>
        <w:textAlignment w:val="baseline"/>
        <w:rPr>
          <w:color w:val="373737"/>
          <w:sz w:val="28"/>
          <w:szCs w:val="28"/>
        </w:rPr>
      </w:pPr>
      <w:r w:rsidRPr="0024228C">
        <w:rPr>
          <w:b/>
          <w:color w:val="373737"/>
          <w:sz w:val="28"/>
          <w:szCs w:val="28"/>
        </w:rPr>
        <w:t> Цель урока</w:t>
      </w:r>
      <w:r w:rsidRPr="0024228C">
        <w:rPr>
          <w:color w:val="373737"/>
          <w:sz w:val="28"/>
          <w:szCs w:val="28"/>
        </w:rPr>
        <w:t>: повышение осведомленности обучающихся об Арктике – её природе, истории исследования и освоения, задачах современного освоения; привлечения внимания обучающихся к изучению этого региона России, к самостоятельному изучению замечательных страниц истории географического открытия и освоения этого экстремального по природным условиям района Земли, а также вовлечение в занятия физической культурой и спортом.</w:t>
      </w:r>
    </w:p>
    <w:p w:rsidR="008B4FFF" w:rsidRPr="0024228C" w:rsidRDefault="00930815" w:rsidP="008B4FFF">
      <w:pPr>
        <w:pStyle w:val="a5"/>
        <w:shd w:val="clear" w:color="auto" w:fill="FFFFFF"/>
        <w:spacing w:before="0" w:beforeAutospacing="0" w:after="240" w:afterAutospacing="0" w:line="261" w:lineRule="atLeast"/>
        <w:jc w:val="center"/>
        <w:textAlignment w:val="baseline"/>
        <w:rPr>
          <w:b/>
          <w:color w:val="373737"/>
          <w:sz w:val="28"/>
          <w:szCs w:val="28"/>
        </w:rPr>
      </w:pPr>
      <w:r w:rsidRPr="0024228C">
        <w:rPr>
          <w:b/>
          <w:color w:val="373737"/>
          <w:sz w:val="28"/>
          <w:szCs w:val="28"/>
        </w:rPr>
        <w:t>Ход урока</w:t>
      </w:r>
    </w:p>
    <w:p w:rsidR="008B4FFF" w:rsidRPr="0024228C" w:rsidRDefault="00D4732E" w:rsidP="00930815">
      <w:pPr>
        <w:pStyle w:val="a5"/>
        <w:shd w:val="clear" w:color="auto" w:fill="FFFFFF"/>
        <w:spacing w:before="0" w:beforeAutospacing="0" w:after="240" w:afterAutospacing="0" w:line="261" w:lineRule="atLeast"/>
        <w:jc w:val="center"/>
        <w:textAlignment w:val="baseline"/>
        <w:rPr>
          <w:b/>
          <w:color w:val="373737"/>
          <w:sz w:val="28"/>
          <w:szCs w:val="28"/>
        </w:rPr>
      </w:pPr>
      <w:r>
        <w:rPr>
          <w:b/>
          <w:noProof/>
          <w:color w:val="373737"/>
          <w:sz w:val="28"/>
          <w:szCs w:val="28"/>
        </w:rPr>
        <w:drawing>
          <wp:inline distT="0" distB="0" distL="0" distR="0">
            <wp:extent cx="4751733" cy="2765723"/>
            <wp:effectExtent l="19050" t="0" r="0" b="0"/>
            <wp:docPr id="1" name="Рисунок 1" descr="C:\Users\user\Desktop\20170530_10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0530_1013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071"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343" cy="276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46A6" w:rsidRPr="0024228C" w:rsidRDefault="00C346A6" w:rsidP="00DD1F57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24228C">
        <w:rPr>
          <w:b/>
          <w:bCs/>
          <w:sz w:val="28"/>
          <w:szCs w:val="28"/>
        </w:rPr>
        <w:t>Расположение Арктического региона.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Арктика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северная полярная область Земли, включающая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</w:t>
      </w: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Ледовитый океан и его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моpя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енландское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Баpенцево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Каpское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Лаптевых,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Восточно-Сибирское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Чукотское и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Бофоpта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море Баффина, залив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Фокс-Бейсин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многочисленные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пpоливы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заливы Канадского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Аpктического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архипелага, северные части Тихого и Атлантического океанов; Канадский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Аpктический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аpхипелаг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Гpенландию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Шпицбеpген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Землю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Фpанца-Иосифа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Hовую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Землю,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Севеpную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Землю,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Hовосибиpские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острова и о.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Вpангеля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северные побережья материков Евразия и Северная Америка.</w:t>
      </w:r>
    </w:p>
    <w:p w:rsidR="00495865" w:rsidRPr="0024228C" w:rsidRDefault="00C346A6" w:rsidP="00DD1F57">
      <w:pPr>
        <w:pStyle w:val="a5"/>
        <w:spacing w:after="0"/>
        <w:jc w:val="both"/>
        <w:rPr>
          <w:sz w:val="28"/>
          <w:szCs w:val="28"/>
        </w:rPr>
      </w:pPr>
      <w:r w:rsidRPr="0024228C">
        <w:rPr>
          <w:sz w:val="28"/>
          <w:szCs w:val="28"/>
        </w:rPr>
        <w:t>Слово "Арктика" имеет греческое происхождение и означает "страна большого медведя" – по созвездию Большой Медведицы.</w:t>
      </w:r>
      <w:r w:rsidR="00495865" w:rsidRPr="0024228C">
        <w:rPr>
          <w:sz w:val="28"/>
          <w:szCs w:val="28"/>
        </w:rPr>
        <w:t xml:space="preserve"> Долгое время Арктика считалась территорией, не приспособленной для жизни людей (</w:t>
      </w:r>
      <w:r w:rsidR="00495865" w:rsidRPr="0024228C">
        <w:rPr>
          <w:i/>
          <w:iCs/>
          <w:sz w:val="28"/>
          <w:szCs w:val="28"/>
        </w:rPr>
        <w:t>«мёртвая земля»</w:t>
      </w:r>
      <w:r w:rsidR="00495865" w:rsidRPr="0024228C">
        <w:rPr>
          <w:sz w:val="28"/>
          <w:szCs w:val="28"/>
        </w:rPr>
        <w:t>), непроходимой ни водным, ни наземным путём.</w:t>
      </w:r>
    </w:p>
    <w:p w:rsidR="00C346A6" w:rsidRPr="0024228C" w:rsidRDefault="00C346A6" w:rsidP="00C346A6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чем особенности климата Арктики.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Климат в Арктике очень суровый. Ледяной и снежный покровы держатся почти весь год. Зимой здесь долгая полярная ночь (на 75° с.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– 98 суток; на 80° с.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– 127 суток; в районе полюса – полгода). Это очень суровое время года. Температура понижается до -40 °C и ниже, дуют сильные ураганные ветры, часты бураны. Летом – круглосуточное освещение, но тепла мало, почва не успевает полностью оттаять. Температура воздуха чуть выше 0 °С. Небо часто затянуто серыми облаками, идет дождь (нередко со снегом), из-за сильного испарения воды с поверхности океана </w:t>
      </w: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образуются густые туманы Уже в августе столбик термометра не поднимается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0 °С. Весна и осень очень короткие.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исследований 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температура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Арктике повышается в два раза быстрей, чем в остальном мире.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привести к вымиранию многих видов растительности и животных в регионе.</w:t>
      </w:r>
    </w:p>
    <w:p w:rsidR="00C346A6" w:rsidRPr="0024228C" w:rsidRDefault="00C346A6" w:rsidP="00C346A6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Исследование Арктики.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Северный полюс издавна привлекал внимание путешественников и исследователей, которые, преодолевая неимоверные трудности, проникали все дальше и дальше на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</w:t>
      </w: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ткрывали</w:t>
      </w:r>
      <w:proofErr w:type="spellEnd"/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холодные арктические острова и архипелаги и наносили их на карту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были представители разных народов мира: американцы Джон Франклин и Роберт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Пири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голландец Вильям Баренц, норвежцы Фритьоф Нансен и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Руаль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Амундсен, итальянец Умберто Нобиле и многие другие, чьи имена навечно остались в названиях островов, гор, ледников, морей. Среди них и наши соотечественники: Федор Литке, Семен Челюскин, братья Лаптевы, Георгий Седов, Владимир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Русанов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советское время исследованию и практическому освоению Северного морского пути было придано значение государственной важности. 10 марта 1921 г. Ленин подписал декрет о создании Плавучего морского научно исследовательского института. Начиная с 1923 г. в течение всего лишь десяти лет на побережье и островах Северного Ледовитого океана было построено 19 полярных радиометеорологических станций.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Вскоре Россия стала лидером в освоении и исследовании Северного полюса.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Россия – первая и единственная страна, использующая так называемые дрейфующие полярные станции. Каждая такая станция представляет собой установленный на дрейфующей арктической льдине комплекс станционных домиков, в которых живут участники экспедиций, и необходимого оборудования</w:t>
      </w: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существованию дрейфующих станций российские учёные получили возможность исследовать Арктику круглый год.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дрейфующая экспедиция под названием 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“Северный полюс”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была высажена у полюса 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мая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1937 года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 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2005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освоение Арктики отправилась экспедиция “</w:t>
      </w: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Северный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полюс-34”.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 Арктике с участием России работают больше десятка международных экспедиций</w:t>
      </w:r>
    </w:p>
    <w:p w:rsidR="00C346A6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участию в активном освоении арктической зоны проявляют все больше государств. Это связано с изменением глобального климата, открывающим новые возможности для налаживания регулярного судоходства в Северном Ледовитом океане, а также больший доступ к полезным ископаемым этого обширного региона.</w:t>
      </w:r>
    </w:p>
    <w:p w:rsidR="00D4732E" w:rsidRDefault="00F47CF5" w:rsidP="00D4732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8450" cy="3172570"/>
            <wp:effectExtent l="19050" t="0" r="0" b="0"/>
            <wp:docPr id="2" name="Рисунок 1" descr="C:\Users\user\Desktop\20171127_11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1127_110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88" t="2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450" cy="3172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46A6" w:rsidRPr="00DF24A9" w:rsidRDefault="00C346A6" w:rsidP="00DF24A9">
      <w:pPr>
        <w:pStyle w:val="a9"/>
        <w:ind w:left="360"/>
        <w:rPr>
          <w:rFonts w:ascii="Times New Roman" w:hAnsi="Times New Roman" w:cs="Times New Roman"/>
          <w:sz w:val="28"/>
          <w:szCs w:val="28"/>
        </w:rPr>
      </w:pP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Групповая работа для географов.</w:t>
      </w:r>
    </w:p>
    <w:p w:rsidR="00C346A6" w:rsidRPr="0024228C" w:rsidRDefault="00C346A6" w:rsidP="00DD1F57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погодные условия, географическое расположение Арктики.</w:t>
      </w:r>
    </w:p>
    <w:p w:rsidR="00C346A6" w:rsidRPr="0024228C" w:rsidRDefault="00C346A6" w:rsidP="00DD1F57">
      <w:pPr>
        <w:spacing w:before="100" w:beforeAutospacing="1" w:after="100" w:afterAutospacing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Арктика – это огромное пространство….(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Северного Ледовитого)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океана, с…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морями)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островами).</w:t>
      </w:r>
      <w:proofErr w:type="gramEnd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направляет на это пространство ….(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косые)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лучи. Оно…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светит),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греет)</w:t>
      </w:r>
      <w:proofErr w:type="gramStart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имой в Арктике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полярная ночь).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Темноту освещают: луна, звёзды и…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Северное сияние).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Дуют…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ветры),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бушует 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пурга).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опускается до…(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минус шестидесяти</w:t>
      </w:r>
      <w:proofErr w:type="gramStart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радусов. Летом в Арктике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полярный день),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тепла)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тоже нет. Это зависит от географического… 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положения)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арктической зоны. Температура лишь на…(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несколько градусов)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нуля).</w:t>
      </w:r>
    </w:p>
    <w:p w:rsidR="00C346A6" w:rsidRPr="0024228C" w:rsidRDefault="00C346A6" w:rsidP="00C346A6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Проведена групповая работа для зоологов.</w:t>
      </w:r>
    </w:p>
    <w:p w:rsidR="008758D5" w:rsidRPr="00D4732E" w:rsidRDefault="00C346A6" w:rsidP="00D4732E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Арктической зоны кормит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море).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Морскими водорослями питаются …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(рачки),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ими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рыбы).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пища птиц и животных – это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рыба)</w:t>
      </w:r>
      <w:proofErr w:type="gramStart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скалистых берегах собираются…(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чайки),…(кайры) и…(гагарки),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они выводят…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потомство).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с необычными клювами называют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тупики). Все звери прекрасные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…(пловцы). От холода их защищает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слой жира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). Это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моржи) и… (тюлени)</w:t>
      </w:r>
      <w:proofErr w:type="gramStart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тюленей охотятся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белые медведи).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длинная густая шерсть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белого)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 и …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(широкие)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лапы, чтобы удобнее было 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передвигаться по льду и снегу).</w:t>
      </w:r>
      <w:r w:rsidR="00DF24A9" w:rsidRPr="00DF2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32E">
        <w:rPr>
          <w:rStyle w:val="a6"/>
          <w:color w:val="000000"/>
          <w:sz w:val="28"/>
          <w:szCs w:val="28"/>
        </w:rPr>
        <w:t xml:space="preserve"> </w:t>
      </w:r>
    </w:p>
    <w:p w:rsidR="00C346A6" w:rsidRPr="008758D5" w:rsidRDefault="00C346A6" w:rsidP="008758D5">
      <w:pPr>
        <w:rPr>
          <w:rFonts w:ascii="Times New Roman" w:hAnsi="Times New Roman" w:cs="Times New Roman"/>
          <w:sz w:val="28"/>
          <w:szCs w:val="28"/>
        </w:rPr>
      </w:pPr>
      <w:r w:rsidRPr="00875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Государственный заповедник Остров Врангеля</w:t>
      </w:r>
    </w:p>
    <w:p w:rsidR="00C346A6" w:rsidRPr="0024228C" w:rsidRDefault="00DF24A9" w:rsidP="00DD1F5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природный заповедник Остров Врангеля </w:t>
      </w:r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 2,2 млн</w:t>
      </w:r>
      <w:proofErr w:type="gramStart"/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ектаров. </w:t>
      </w:r>
      <w:r w:rsidR="00C346A6"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3)</w:t>
      </w:r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Заповедник организован в 1975 г.. В него входят острова Врангеля и </w:t>
      </w:r>
      <w:proofErr w:type="spellStart"/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Геральда</w:t>
      </w:r>
      <w:proofErr w:type="spellEnd"/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Северном Ледовитом океане, на стыке </w:t>
      </w:r>
      <w:proofErr w:type="spellStart"/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Восточно-Сибирского</w:t>
      </w:r>
      <w:proofErr w:type="spellEnd"/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Чукотского морей.. От материка о</w:t>
      </w:r>
      <w:proofErr w:type="gramStart"/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C346A6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рангеля отделен неглубоким проливом Лонга шириной 24 км.</w:t>
      </w:r>
    </w:p>
    <w:p w:rsidR="00664AD6" w:rsidRDefault="00C346A6" w:rsidP="00DD1F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О.Врангеля – роддом для белых медведей. Каждый год под снегом рождается около 200 белых медвежат</w:t>
      </w:r>
      <w:r w:rsidR="00DC4C23"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4C23" w:rsidRPr="0024228C">
        <w:rPr>
          <w:rFonts w:ascii="Times New Roman" w:eastAsia="Calibri" w:hAnsi="Times New Roman" w:cs="Times New Roman"/>
          <w:sz w:val="28"/>
          <w:szCs w:val="28"/>
        </w:rPr>
        <w:t xml:space="preserve">единственное место нашей страны, где гнездятся красивейшие, редкие птицы белые гуси. Их гнездовья находятся под строгой </w:t>
      </w:r>
      <w:proofErr w:type="spellStart"/>
      <w:r w:rsidR="00DC4C23" w:rsidRPr="0024228C">
        <w:rPr>
          <w:rFonts w:ascii="Times New Roman" w:eastAsia="Calibri" w:hAnsi="Times New Roman" w:cs="Times New Roman"/>
          <w:sz w:val="28"/>
          <w:szCs w:val="28"/>
        </w:rPr>
        <w:t>охраной</w:t>
      </w:r>
      <w:proofErr w:type="gramStart"/>
      <w:r w:rsidR="00DC4C23" w:rsidRPr="0024228C">
        <w:rPr>
          <w:rFonts w:ascii="Times New Roman" w:eastAsia="Calibri" w:hAnsi="Times New Roman" w:cs="Times New Roman"/>
          <w:sz w:val="28"/>
          <w:szCs w:val="28"/>
        </w:rPr>
        <w:t>.В</w:t>
      </w:r>
      <w:proofErr w:type="spellEnd"/>
      <w:proofErr w:type="gramEnd"/>
      <w:r w:rsidR="00DC4C23" w:rsidRPr="0024228C">
        <w:rPr>
          <w:rFonts w:ascii="Times New Roman" w:eastAsia="Calibri" w:hAnsi="Times New Roman" w:cs="Times New Roman"/>
          <w:sz w:val="28"/>
          <w:szCs w:val="28"/>
        </w:rPr>
        <w:t xml:space="preserve">  этом заповеднике самые крупные скопления моржей </w:t>
      </w:r>
      <w:r w:rsidR="00DC4C23" w:rsidRPr="0024228C">
        <w:rPr>
          <w:rFonts w:ascii="Times New Roman" w:hAnsi="Times New Roman" w:cs="Times New Roman"/>
          <w:sz w:val="28"/>
          <w:szCs w:val="28"/>
        </w:rPr>
        <w:t>.</w:t>
      </w:r>
      <w:r w:rsidR="00DC4C23" w:rsidRPr="0024228C">
        <w:rPr>
          <w:rFonts w:ascii="Times New Roman" w:eastAsia="Calibri" w:hAnsi="Times New Roman" w:cs="Times New Roman"/>
          <w:sz w:val="28"/>
          <w:szCs w:val="28"/>
        </w:rPr>
        <w:t xml:space="preserve">Еще одно интересное животное – овцебык. Этот зверь в далеком прошлом обитал на территории нашей страны. А сейчас ученые снова поселили его на острове </w:t>
      </w:r>
      <w:proofErr w:type="spellStart"/>
      <w:r w:rsidR="00DC4C23" w:rsidRPr="0024228C">
        <w:rPr>
          <w:rFonts w:ascii="Times New Roman" w:eastAsia="Calibri" w:hAnsi="Times New Roman" w:cs="Times New Roman"/>
          <w:sz w:val="28"/>
          <w:szCs w:val="28"/>
        </w:rPr>
        <w:t>Врангеля</w:t>
      </w:r>
      <w:proofErr w:type="gramStart"/>
      <w:r w:rsidR="00DC4C23" w:rsidRPr="0024228C">
        <w:rPr>
          <w:rFonts w:ascii="Times New Roman" w:eastAsia="Calibri" w:hAnsi="Times New Roman" w:cs="Times New Roman"/>
          <w:sz w:val="28"/>
          <w:szCs w:val="28"/>
        </w:rPr>
        <w:t>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Арктике находится 10 тыс. белых медведей. Это 1/3 всех белых медведей Земного шара</w:t>
      </w:r>
    </w:p>
    <w:p w:rsidR="00930815" w:rsidRPr="00664AD6" w:rsidRDefault="00C346A6" w:rsidP="00DD1F5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Овцебык. 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proofErr w:type="gramStart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proofErr w:type="gramEnd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лайд</w:t>
      </w:r>
      <w:proofErr w:type="spellEnd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5).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острове Врангеля их более пятисот.</w:t>
      </w:r>
      <w:r w:rsidR="00930815" w:rsidRPr="002422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B7D" w:rsidRPr="00640B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2992" cy="2520563"/>
            <wp:effectExtent l="19050" t="0" r="0" b="0"/>
            <wp:docPr id="5" name="Рисунок 2" descr="овцебы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84" name="Picture 4" descr="овцебык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2000" contras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08" cy="25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6A6" w:rsidRPr="0024228C" w:rsidRDefault="00C346A6" w:rsidP="00DD1F57">
      <w:pPr>
        <w:spacing w:before="100" w:beforeAutospacing="1" w:after="100" w:afterAutospacing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Ценятся изделия из шерсти овцебыка. Один свитер стоит более 1000 долларов. Он не имеет износа.</w:t>
      </w:r>
    </w:p>
    <w:p w:rsidR="00C346A6" w:rsidRPr="0024228C" w:rsidRDefault="00C346A6" w:rsidP="00DD1F57">
      <w:pPr>
        <w:numPr>
          <w:ilvl w:val="0"/>
          <w:numId w:val="5"/>
        </w:numPr>
        <w:spacing w:before="100" w:beforeAutospacing="1" w:after="100" w:afterAutospacing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Моржи – удивительные жители северных пустынь. 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6).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 составляет 20–25 % от всего тела. В день морж съедает 50–100 кг корма.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Длинные толстые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усы-вибриссы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служат для об</w:t>
      </w:r>
      <w:r w:rsidR="00DD1F5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следования дна в поисках корма.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мощных бивня – разросшиеся верхние клыки. Из них делают ру</w:t>
      </w:r>
      <w:r w:rsidR="00DD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чки ножей, застежки, украшения. 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Английский промышленник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Беннет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1606 г. убил ради клыков 700 моржей за 6 часов</w:t>
      </w:r>
      <w:r w:rsidR="00930815" w:rsidRPr="002422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9360" cy="2202512"/>
            <wp:effectExtent l="19050" t="0" r="8740" b="0"/>
            <wp:docPr id="7" name="Рисунок 7" descr="morz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822" name="Picture 6" descr="morzh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958" cy="220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6A6" w:rsidRPr="0024228C" w:rsidRDefault="00C346A6" w:rsidP="00C346A6">
      <w:pPr>
        <w:numPr>
          <w:ilvl w:val="0"/>
          <w:numId w:val="5"/>
        </w:num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Копытный лемминг. 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7).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Широко </w:t>
      </w: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Арктике и составляет ключевое звено в цепи питания.</w:t>
      </w:r>
    </w:p>
    <w:p w:rsidR="00C346A6" w:rsidRPr="0024228C" w:rsidRDefault="00C346A6" w:rsidP="00C346A6">
      <w:pPr>
        <w:numPr>
          <w:ilvl w:val="0"/>
          <w:numId w:val="5"/>
        </w:num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Песцы. 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7)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Любимая еда – лемминги и гусиные яйца.</w:t>
      </w:r>
      <w:r w:rsidR="00DF24A9" w:rsidRPr="00DF2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24A9" w:rsidRPr="00DF24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025" cy="1852654"/>
            <wp:effectExtent l="19050" t="0" r="3975" b="0"/>
            <wp:docPr id="3" name="Рисунок 8" descr="песец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" name="Picture 4" descr="песец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5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815" w:rsidRPr="0024228C" w:rsidRDefault="00930815" w:rsidP="00930815">
      <w:p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A6" w:rsidRPr="0024228C" w:rsidRDefault="00C346A6" w:rsidP="00C346A6">
      <w:pPr>
        <w:numPr>
          <w:ilvl w:val="0"/>
          <w:numId w:val="5"/>
        </w:num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 Врангеля – единственное место в нашей стране, где гнездятся красивейшие редкие птицы – белые гуси. 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8)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A6" w:rsidRPr="0024228C" w:rsidRDefault="00C346A6" w:rsidP="00C346A6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Растительный мир Арктики.</w:t>
      </w:r>
    </w:p>
    <w:p w:rsidR="00C346A6" w:rsidRPr="0024228C" w:rsidRDefault="00C346A6" w:rsidP="00C346A6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Органический мир Полярных пустынь предельно обеднен из-за низких летних температур, малого количества осадков, слабого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протаивания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мерзлоты, краткого вегетационного периода. Здесь отсутствуют многие, даже арктические виды флоры и фауны. Число видов цветковых, например, сокращается до 50, их здесь вдвое меньше, чем в арктических, и в 4 раза меньше, чем в типичных тундрах. Нет уже не только кустарников, но и кустарничков. В разнотравье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евразиатских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Полярных пустынь доминируют мхи и лишайники тоже в обедненном составе. Почти повсеместно, независимо от ландшафта, развиты сходные по составу и структуре сообщества: растительная дернина в узких трещинах между полигонами, рассеянные по площади голого грунта подушки мхов и лишайников, мелкие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куртинки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камнеломок, крупок и маков. 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10)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растут разреженно, покрывая голые грунты менее чем на 20%. В Полярных пустынях очень низка продуктивность растений, замедлены процессы разложения, отсутствует </w:t>
      </w:r>
      <w:proofErr w:type="spell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торфонакопление</w:t>
      </w:r>
      <w:proofErr w:type="spell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процесс почвообразования заторможен. Жизнь сосредоточена у поверхности грунта, в узкой пленке до 25 см.</w:t>
      </w:r>
    </w:p>
    <w:p w:rsidR="00C346A6" w:rsidRPr="0024228C" w:rsidRDefault="00C346A6" w:rsidP="00C346A6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Проведена групповая работа для ботаников</w:t>
      </w:r>
      <w:proofErr w:type="gramStart"/>
      <w:r w:rsidRPr="0024228C">
        <w:rPr>
          <w:rFonts w:ascii="Times New Roman" w:eastAsia="Times New Roman" w:hAnsi="Times New Roman" w:cs="Times New Roman"/>
          <w:b/>
          <w:bCs/>
          <w:color w:val="C0C0C0"/>
          <w:sz w:val="28"/>
          <w:szCs w:val="28"/>
          <w:lang w:eastAsia="ru-RU"/>
        </w:rPr>
        <w:t> </w:t>
      </w:r>
      <w:r w:rsidRPr="00242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C346A6" w:rsidRPr="00063DA3" w:rsidRDefault="00C346A6" w:rsidP="00C346A6">
      <w:pPr>
        <w:numPr>
          <w:ilvl w:val="0"/>
          <w:numId w:val="6"/>
        </w:num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островах </w:t>
      </w:r>
      <w:proofErr w:type="gramStart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голых…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камнях)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встречаются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…(лишайники),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очень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малы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приспособились к жизни на камнях…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мхи, и… (полярные маки)</w:t>
      </w:r>
      <w:proofErr w:type="gramStart"/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толще воды, не покрытой … 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льдом),</w:t>
      </w: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большое количество …(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планктонных растений водорослей.</w:t>
      </w:r>
    </w:p>
    <w:p w:rsidR="00063DA3" w:rsidRPr="0024228C" w:rsidRDefault="00F47CF5" w:rsidP="00063DA3">
      <w:pPr>
        <w:spacing w:before="100" w:beforeAutospacing="1" w:after="100" w:afterAutospacing="1" w:line="200" w:lineRule="atLeast"/>
        <w:ind w:left="-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9441" cy="2919023"/>
            <wp:effectExtent l="171450" t="133350" r="363109" b="300427"/>
            <wp:docPr id="4" name="Рисунок 2" descr="C:\Users\user\Desktop\20171127_11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1127_1107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215" t="22321" b="1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441" cy="2919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46A6" w:rsidRPr="0024228C" w:rsidRDefault="00C346A6" w:rsidP="00C346A6">
      <w:pPr>
        <w:spacing w:after="10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заочная экскурсия, на которой познакомились с растительным миром. </w:t>
      </w:r>
      <w:r w:rsidRPr="00242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9).</w:t>
      </w:r>
    </w:p>
    <w:p w:rsidR="00640B7D" w:rsidRDefault="00640B7D" w:rsidP="00930815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930815" w:rsidRPr="00176CD3" w:rsidRDefault="00640B7D" w:rsidP="00640B7D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C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Закрепление</w:t>
      </w:r>
      <w:r w:rsidR="00930815" w:rsidRPr="00176C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76C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урока</w:t>
      </w:r>
    </w:p>
    <w:p w:rsidR="00664AD6" w:rsidRDefault="00930815" w:rsidP="00664AD6">
      <w:p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76C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</w:t>
      </w:r>
      <w:r w:rsidR="00C346A6" w:rsidRPr="00176C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икторина “Знаешь ли ты Арктику”.</w:t>
      </w:r>
      <w:r w:rsidR="00176CD3" w:rsidRPr="0017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6CD3" w:rsidRPr="00176CD3">
        <w:rPr>
          <w:rFonts w:ascii="Times New Roman" w:hAnsi="Times New Roman" w:cs="Times New Roman"/>
          <w:sz w:val="28"/>
          <w:szCs w:val="28"/>
        </w:rPr>
        <w:t xml:space="preserve">. Как с </w:t>
      </w:r>
      <w:proofErr w:type="gramStart"/>
      <w:r w:rsidR="00176CD3" w:rsidRPr="00176CD3">
        <w:rPr>
          <w:rFonts w:ascii="Times New Roman" w:hAnsi="Times New Roman" w:cs="Times New Roman"/>
          <w:sz w:val="28"/>
          <w:szCs w:val="28"/>
        </w:rPr>
        <w:t>греческого</w:t>
      </w:r>
      <w:proofErr w:type="gramEnd"/>
      <w:r w:rsidR="00176CD3" w:rsidRPr="00176CD3">
        <w:rPr>
          <w:rFonts w:ascii="Times New Roman" w:hAnsi="Times New Roman" w:cs="Times New Roman"/>
          <w:sz w:val="28"/>
          <w:szCs w:val="28"/>
        </w:rPr>
        <w:t xml:space="preserve"> переводится слово “ Арктика?”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6CD3" w:rsidRPr="00176CD3">
        <w:rPr>
          <w:rFonts w:ascii="Times New Roman" w:hAnsi="Times New Roman" w:cs="Times New Roman"/>
          <w:sz w:val="28"/>
          <w:szCs w:val="28"/>
        </w:rPr>
        <w:t>. Современник мамонта, доживший до наших дней в самых диких местах Северной Америки и Гренландии?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CD3" w:rsidRPr="00176CD3">
        <w:rPr>
          <w:rFonts w:ascii="Times New Roman" w:hAnsi="Times New Roman" w:cs="Times New Roman"/>
          <w:sz w:val="28"/>
          <w:szCs w:val="28"/>
        </w:rPr>
        <w:t>. Почему северные олени пасутся ближе к морю?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CD3" w:rsidRPr="00176CD3">
        <w:rPr>
          <w:rFonts w:ascii="Times New Roman" w:hAnsi="Times New Roman" w:cs="Times New Roman"/>
          <w:sz w:val="28"/>
          <w:szCs w:val="28"/>
        </w:rPr>
        <w:t>. Назовите полярного грызуна, который питается мхом и травой, зимой живет под снегом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76CD3" w:rsidRPr="00176CD3">
        <w:rPr>
          <w:rFonts w:ascii="Times New Roman" w:hAnsi="Times New Roman" w:cs="Times New Roman"/>
          <w:sz w:val="28"/>
          <w:szCs w:val="28"/>
        </w:rPr>
        <w:t xml:space="preserve"> Почему места скопления птиц называют “ птичьими базарами?”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CD3" w:rsidRPr="00176CD3">
        <w:rPr>
          <w:rFonts w:ascii="Times New Roman" w:hAnsi="Times New Roman" w:cs="Times New Roman"/>
          <w:sz w:val="28"/>
          <w:szCs w:val="28"/>
        </w:rPr>
        <w:t>. Почему один из видов тюленей, обитающий в Северном Ледовитом океане, назван “ морским зайцем?”</w:t>
      </w:r>
    </w:p>
    <w:p w:rsid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6CD3" w:rsidRPr="00176CD3">
        <w:rPr>
          <w:rFonts w:ascii="Times New Roman" w:hAnsi="Times New Roman" w:cs="Times New Roman"/>
          <w:sz w:val="28"/>
          <w:szCs w:val="28"/>
        </w:rPr>
        <w:t>. Приведите примеры приспособлений растений к холоду в период роста и развития?</w:t>
      </w:r>
    </w:p>
    <w:p w:rsidR="00063DA3" w:rsidRPr="00176CD3" w:rsidRDefault="00F47CF5" w:rsidP="00063DA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2101" cy="3101008"/>
            <wp:effectExtent l="19050" t="0" r="0" b="0"/>
            <wp:docPr id="8" name="Рисунок 3" descr="C:\Users\user\Desktop\20171127_11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1127_1107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245" t="30357" r="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101" cy="3101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6CD3" w:rsidRPr="00664AD6" w:rsidRDefault="00664AD6" w:rsidP="00664AD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76CD3" w:rsidRPr="00664AD6">
        <w:rPr>
          <w:rFonts w:ascii="Times New Roman" w:hAnsi="Times New Roman" w:cs="Times New Roman"/>
          <w:sz w:val="28"/>
          <w:szCs w:val="28"/>
        </w:rPr>
        <w:t>. Какую отрицательную и положительную роль играет снеговой покров для растений Арктики?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76CD3" w:rsidRPr="00176CD3">
        <w:rPr>
          <w:rFonts w:ascii="Times New Roman" w:hAnsi="Times New Roman" w:cs="Times New Roman"/>
          <w:sz w:val="28"/>
          <w:szCs w:val="28"/>
        </w:rPr>
        <w:t>. Какие последствия губительны для морских птиц при разливах нефти?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76CD3" w:rsidRPr="00176CD3">
        <w:rPr>
          <w:rFonts w:ascii="Times New Roman" w:hAnsi="Times New Roman" w:cs="Times New Roman"/>
          <w:sz w:val="28"/>
          <w:szCs w:val="28"/>
        </w:rPr>
        <w:t>. Какая рыба, вмерзая в лед, долгое время может оставаться живой?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76CD3" w:rsidRPr="00176CD3">
        <w:rPr>
          <w:rFonts w:ascii="Times New Roman" w:hAnsi="Times New Roman" w:cs="Times New Roman"/>
          <w:sz w:val="28"/>
          <w:szCs w:val="28"/>
        </w:rPr>
        <w:t>. Какие две особенности характерны для обитателей северных морей?</w:t>
      </w:r>
    </w:p>
    <w:p w:rsidR="00176CD3" w:rsidRPr="00176CD3" w:rsidRDefault="00664AD6" w:rsidP="00664A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76CD3" w:rsidRPr="00176CD3">
        <w:rPr>
          <w:rFonts w:ascii="Times New Roman" w:hAnsi="Times New Roman" w:cs="Times New Roman"/>
          <w:sz w:val="28"/>
          <w:szCs w:val="28"/>
        </w:rPr>
        <w:t>. Почему белые медведи не употребляют в пищу пингвинов?</w:t>
      </w:r>
    </w:p>
    <w:p w:rsidR="008B4FFF" w:rsidRPr="00063DA3" w:rsidRDefault="00664AD6" w:rsidP="00063DA3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76CD3" w:rsidRPr="00176CD3">
        <w:rPr>
          <w:rFonts w:ascii="Times New Roman" w:hAnsi="Times New Roman" w:cs="Times New Roman"/>
          <w:sz w:val="28"/>
          <w:szCs w:val="28"/>
        </w:rPr>
        <w:t>. Назовите гигантов, обитающих в северных морях</w:t>
      </w:r>
      <w:r w:rsidR="00063DA3">
        <w:rPr>
          <w:rFonts w:ascii="Times New Roman" w:hAnsi="Times New Roman" w:cs="Times New Roman"/>
          <w:sz w:val="28"/>
          <w:szCs w:val="28"/>
        </w:rPr>
        <w:t>?</w:t>
      </w:r>
    </w:p>
    <w:p w:rsidR="0024228C" w:rsidRPr="0024228C" w:rsidRDefault="0024228C" w:rsidP="00242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24228C" w:rsidRPr="0024228C" w:rsidRDefault="0024228C" w:rsidP="002422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Достигли ли мы поставленной цели?</w:t>
      </w:r>
    </w:p>
    <w:p w:rsidR="0024228C" w:rsidRPr="0024228C" w:rsidRDefault="0024228C" w:rsidP="002422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фразу: сегодня на уроке я узнал…, научился…</w:t>
      </w:r>
    </w:p>
    <w:p w:rsidR="0024228C" w:rsidRDefault="0024228C" w:rsidP="00712BC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Pr="0024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ребятами помогла мне…</w:t>
      </w:r>
    </w:p>
    <w:p w:rsidR="008B4FFF" w:rsidRPr="0024228C" w:rsidRDefault="0024228C" w:rsidP="00712BC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знания пригодятся мне…</w:t>
      </w:r>
    </w:p>
    <w:p w:rsidR="00176CD3" w:rsidRDefault="00DF24A9" w:rsidP="00176CD3">
      <w:pPr>
        <w:rPr>
          <w:rFonts w:ascii="Times New Roman" w:hAnsi="Times New Roman" w:cs="Times New Roman"/>
          <w:sz w:val="28"/>
          <w:szCs w:val="28"/>
        </w:rPr>
      </w:pPr>
      <w:r w:rsidRPr="00DF24A9">
        <w:rPr>
          <w:rFonts w:ascii="Times New Roman" w:hAnsi="Times New Roman" w:cs="Times New Roman"/>
          <w:sz w:val="28"/>
          <w:szCs w:val="28"/>
        </w:rPr>
        <w:t>Но вот и всё, урок к концу подходит,</w:t>
      </w:r>
    </w:p>
    <w:p w:rsidR="00640B7D" w:rsidRPr="00176CD3" w:rsidRDefault="00640B7D" w:rsidP="00176CD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CD3">
        <w:rPr>
          <w:rFonts w:ascii="Times New Roman" w:hAnsi="Times New Roman" w:cs="Times New Roman"/>
          <w:b/>
          <w:sz w:val="28"/>
          <w:szCs w:val="28"/>
        </w:rPr>
        <w:t>Итог урока</w:t>
      </w:r>
    </w:p>
    <w:p w:rsidR="00640B7D" w:rsidRPr="00C3115A" w:rsidRDefault="00640B7D" w:rsidP="00640B7D">
      <w:pPr>
        <w:rPr>
          <w:rStyle w:val="postbody"/>
          <w:b/>
          <w:u w:val="single"/>
        </w:rPr>
        <w:sectPr w:rsidR="00640B7D" w:rsidRPr="00C3115A" w:rsidSect="00640B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0B7D" w:rsidRPr="00176CD3" w:rsidRDefault="00640B7D" w:rsidP="00640B7D">
      <w:pPr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  <w:r w:rsidRPr="00176CD3">
        <w:rPr>
          <w:rStyle w:val="postbody"/>
          <w:rFonts w:ascii="Times New Roman" w:hAnsi="Times New Roman" w:cs="Times New Roman"/>
          <w:sz w:val="28"/>
          <w:szCs w:val="28"/>
        </w:rPr>
        <w:lastRenderedPageBreak/>
        <w:t xml:space="preserve">И, мысленно, вновь я средь белых сугробов,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Что намело после сильной пурги: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Дети со смехом тонут в снежных заносах;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Прошёл </w:t>
      </w:r>
      <w:proofErr w:type="gramStart"/>
      <w:r w:rsidRPr="00176CD3">
        <w:rPr>
          <w:rStyle w:val="postbody"/>
          <w:rFonts w:ascii="Times New Roman" w:hAnsi="Times New Roman" w:cs="Times New Roman"/>
          <w:sz w:val="28"/>
          <w:szCs w:val="28"/>
        </w:rPr>
        <w:t>вездеход</w:t>
      </w:r>
      <w:proofErr w:type="gramEnd"/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 подняв тучу пыльцы.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Море сияет как белый кристалл.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lastRenderedPageBreak/>
        <w:t xml:space="preserve">Ветер, шурша, тащит белые струи.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Наст под ногами словно металл.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День передышки и снова задует.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Чем же мне дорог суровый сей край,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Где все двенадцать месяцев холод?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Здесь, где пурга может дуть целый май,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lastRenderedPageBreak/>
        <w:t xml:space="preserve">И в информации чувствуешь голод: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Открытость пространства, открытость людей;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Причастность к истории этого края;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Здесь жизнь проверяет на прочность друзей,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И слёзы глотаем, порой их теряя.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Магия Арктики необъяснима.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Сколько об этом уж сказано слов.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76CD3">
        <w:rPr>
          <w:rStyle w:val="postbody"/>
          <w:rFonts w:ascii="Times New Roman" w:hAnsi="Times New Roman" w:cs="Times New Roman"/>
          <w:sz w:val="28"/>
          <w:szCs w:val="28"/>
        </w:rPr>
        <w:t>Бледна</w:t>
      </w:r>
      <w:proofErr w:type="gramEnd"/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 и скупа, но всё же - красива.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Уехав на юг, к ней тянешься вновь.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Белые крылья совы в белом небе;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Белый медведь на торосистом льду;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 xml:space="preserve">Белые щёки немеющей кожи. </w:t>
      </w:r>
      <w:r w:rsidRPr="00176CD3">
        <w:rPr>
          <w:rFonts w:ascii="Times New Roman" w:hAnsi="Times New Roman" w:cs="Times New Roman"/>
          <w:sz w:val="28"/>
          <w:szCs w:val="28"/>
        </w:rPr>
        <w:br/>
      </w:r>
      <w:r w:rsidRPr="00176CD3">
        <w:rPr>
          <w:rStyle w:val="postbody"/>
          <w:rFonts w:ascii="Times New Roman" w:hAnsi="Times New Roman" w:cs="Times New Roman"/>
          <w:sz w:val="28"/>
          <w:szCs w:val="28"/>
        </w:rPr>
        <w:t>Вряд ли я в городе грязном найду.</w:t>
      </w:r>
    </w:p>
    <w:p w:rsidR="00640B7D" w:rsidRDefault="00640B7D" w:rsidP="00640B7D">
      <w:pPr>
        <w:pStyle w:val="a5"/>
        <w:rPr>
          <w:b/>
          <w:sz w:val="28"/>
          <w:szCs w:val="28"/>
        </w:rPr>
        <w:sectPr w:rsidR="00640B7D" w:rsidSect="00C3115A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640B7D" w:rsidRDefault="00640B7D" w:rsidP="00640B7D">
      <w:pPr>
        <w:pStyle w:val="a5"/>
        <w:rPr>
          <w:b/>
          <w:color w:val="000080"/>
          <w:sz w:val="28"/>
          <w:szCs w:val="28"/>
          <w:u w:val="single"/>
        </w:rPr>
      </w:pPr>
    </w:p>
    <w:p w:rsidR="00C346A6" w:rsidRDefault="00DF24A9" w:rsidP="008B4FFF">
      <w:p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4A9">
        <w:rPr>
          <w:rFonts w:ascii="Times New Roman" w:hAnsi="Times New Roman" w:cs="Times New Roman"/>
          <w:sz w:val="28"/>
          <w:szCs w:val="28"/>
        </w:rPr>
        <w:br/>
      </w:r>
    </w:p>
    <w:p w:rsidR="00D4732E" w:rsidRDefault="00D4732E" w:rsidP="008B4FFF">
      <w:p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2E" w:rsidRPr="00DF24A9" w:rsidRDefault="00D4732E" w:rsidP="008B4FFF">
      <w:pPr>
        <w:spacing w:before="100" w:beforeAutospacing="1" w:after="100" w:afterAutospacing="1" w:line="200" w:lineRule="atLeast"/>
        <w:ind w:left="3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4732E" w:rsidRPr="00DF24A9" w:rsidSect="0027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6F9" w:rsidRDefault="00A976F9" w:rsidP="00DF24A9">
      <w:pPr>
        <w:spacing w:after="0" w:line="240" w:lineRule="auto"/>
      </w:pPr>
      <w:r>
        <w:separator/>
      </w:r>
    </w:p>
  </w:endnote>
  <w:endnote w:type="continuationSeparator" w:id="1">
    <w:p w:rsidR="00A976F9" w:rsidRDefault="00A976F9" w:rsidP="00DF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6F9" w:rsidRDefault="00A976F9" w:rsidP="00DF24A9">
      <w:pPr>
        <w:spacing w:after="0" w:line="240" w:lineRule="auto"/>
      </w:pPr>
      <w:r>
        <w:separator/>
      </w:r>
    </w:p>
  </w:footnote>
  <w:footnote w:type="continuationSeparator" w:id="1">
    <w:p w:rsidR="00A976F9" w:rsidRDefault="00A976F9" w:rsidP="00DF2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412"/>
    <w:multiLevelType w:val="multilevel"/>
    <w:tmpl w:val="F280D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E0E1D"/>
    <w:multiLevelType w:val="multilevel"/>
    <w:tmpl w:val="2712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A79B6"/>
    <w:multiLevelType w:val="hybridMultilevel"/>
    <w:tmpl w:val="620829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525C0"/>
    <w:multiLevelType w:val="multilevel"/>
    <w:tmpl w:val="020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91FD5"/>
    <w:multiLevelType w:val="multilevel"/>
    <w:tmpl w:val="DF08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06621"/>
    <w:multiLevelType w:val="hybridMultilevel"/>
    <w:tmpl w:val="17AEB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FE4392"/>
    <w:multiLevelType w:val="multilevel"/>
    <w:tmpl w:val="30C0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A2222D"/>
    <w:multiLevelType w:val="multilevel"/>
    <w:tmpl w:val="8C5A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F713C4"/>
    <w:multiLevelType w:val="multilevel"/>
    <w:tmpl w:val="D7AE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F62ED"/>
    <w:multiLevelType w:val="multilevel"/>
    <w:tmpl w:val="E5E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7F43ED"/>
    <w:multiLevelType w:val="multilevel"/>
    <w:tmpl w:val="5A34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"/>
  </w:num>
  <w:num w:numId="5">
    <w:abstractNumId w:val="0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6A6"/>
    <w:rsid w:val="00054994"/>
    <w:rsid w:val="00063DA3"/>
    <w:rsid w:val="000C04E2"/>
    <w:rsid w:val="00176CD3"/>
    <w:rsid w:val="0024228C"/>
    <w:rsid w:val="00272521"/>
    <w:rsid w:val="002803C6"/>
    <w:rsid w:val="00321A1E"/>
    <w:rsid w:val="00351FC9"/>
    <w:rsid w:val="00495865"/>
    <w:rsid w:val="004B7C51"/>
    <w:rsid w:val="005279D2"/>
    <w:rsid w:val="00640B7D"/>
    <w:rsid w:val="00657E01"/>
    <w:rsid w:val="00664AD6"/>
    <w:rsid w:val="00712BCF"/>
    <w:rsid w:val="007157F3"/>
    <w:rsid w:val="007A2E4E"/>
    <w:rsid w:val="00807314"/>
    <w:rsid w:val="008758D5"/>
    <w:rsid w:val="008B4FFF"/>
    <w:rsid w:val="008F43A2"/>
    <w:rsid w:val="00930815"/>
    <w:rsid w:val="00934E54"/>
    <w:rsid w:val="00A7503B"/>
    <w:rsid w:val="00A93BD6"/>
    <w:rsid w:val="00A95498"/>
    <w:rsid w:val="00A976F9"/>
    <w:rsid w:val="00AB12BB"/>
    <w:rsid w:val="00C346A6"/>
    <w:rsid w:val="00C53EF8"/>
    <w:rsid w:val="00D4732E"/>
    <w:rsid w:val="00DC4C23"/>
    <w:rsid w:val="00DD1F57"/>
    <w:rsid w:val="00DF24A9"/>
    <w:rsid w:val="00DF4E21"/>
    <w:rsid w:val="00E32744"/>
    <w:rsid w:val="00EA0EE5"/>
    <w:rsid w:val="00F47CF5"/>
    <w:rsid w:val="00F602A8"/>
    <w:rsid w:val="00F628E9"/>
    <w:rsid w:val="00FB2476"/>
    <w:rsid w:val="00FB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21"/>
  </w:style>
  <w:style w:type="paragraph" w:styleId="1">
    <w:name w:val="heading 1"/>
    <w:basedOn w:val="a"/>
    <w:link w:val="10"/>
    <w:uiPriority w:val="9"/>
    <w:qFormat/>
    <w:rsid w:val="00C34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346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46A6"/>
  </w:style>
  <w:style w:type="character" w:styleId="a4">
    <w:name w:val="Emphasis"/>
    <w:basedOn w:val="a0"/>
    <w:uiPriority w:val="20"/>
    <w:qFormat/>
    <w:rsid w:val="00C346A6"/>
    <w:rPr>
      <w:i/>
      <w:iCs/>
    </w:rPr>
  </w:style>
  <w:style w:type="paragraph" w:styleId="a5">
    <w:name w:val="Normal (Web)"/>
    <w:basedOn w:val="a"/>
    <w:uiPriority w:val="99"/>
    <w:unhideWhenUsed/>
    <w:rsid w:val="00C3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346A6"/>
    <w:rPr>
      <w:b/>
      <w:bCs/>
    </w:rPr>
  </w:style>
  <w:style w:type="character" w:customStyle="1" w:styleId="store">
    <w:name w:val="store"/>
    <w:basedOn w:val="a0"/>
    <w:rsid w:val="00C346A6"/>
  </w:style>
  <w:style w:type="character" w:customStyle="1" w:styleId="amount">
    <w:name w:val="amount"/>
    <w:basedOn w:val="a0"/>
    <w:rsid w:val="00C346A6"/>
  </w:style>
  <w:style w:type="paragraph" w:styleId="a7">
    <w:name w:val="Balloon Text"/>
    <w:basedOn w:val="a"/>
    <w:link w:val="a8"/>
    <w:uiPriority w:val="99"/>
    <w:semiHidden/>
    <w:unhideWhenUsed/>
    <w:rsid w:val="00C3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6A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24A9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DF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F24A9"/>
  </w:style>
  <w:style w:type="paragraph" w:styleId="ac">
    <w:name w:val="footer"/>
    <w:basedOn w:val="a"/>
    <w:link w:val="ad"/>
    <w:uiPriority w:val="99"/>
    <w:semiHidden/>
    <w:unhideWhenUsed/>
    <w:rsid w:val="00DF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F24A9"/>
  </w:style>
  <w:style w:type="character" w:customStyle="1" w:styleId="postbody">
    <w:name w:val="postbody"/>
    <w:basedOn w:val="a0"/>
    <w:rsid w:val="00640B7D"/>
  </w:style>
  <w:style w:type="character" w:styleId="ae">
    <w:name w:val="Intense Emphasis"/>
    <w:basedOn w:val="a0"/>
    <w:uiPriority w:val="21"/>
    <w:qFormat/>
    <w:rsid w:val="00934E54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163">
              <w:marLeft w:val="63"/>
              <w:marRight w:val="63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5020">
              <w:marLeft w:val="63"/>
              <w:marRight w:val="63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B7B15-72B1-4C5F-812D-06615101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2016-03-03T10:36:00Z</cp:lastPrinted>
  <dcterms:created xsi:type="dcterms:W3CDTF">2016-02-10T16:02:00Z</dcterms:created>
  <dcterms:modified xsi:type="dcterms:W3CDTF">2017-11-27T16:36:00Z</dcterms:modified>
</cp:coreProperties>
</file>