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A95" w:rsidRDefault="004C4564" w:rsidP="000E5A95">
      <w:pPr>
        <w:shd w:val="clear" w:color="auto" w:fill="E4EDC2"/>
        <w:spacing w:before="90" w:after="90" w:line="360" w:lineRule="auto"/>
        <w:jc w:val="center"/>
        <w:rPr>
          <w:rFonts w:ascii="Times New Roman" w:eastAsia="Times New Roman" w:hAnsi="Times New Roman" w:cs="Times New Roman"/>
          <w:color w:val="FF0000"/>
          <w:sz w:val="40"/>
          <w:szCs w:val="40"/>
          <w:lang w:eastAsia="ru-RU"/>
        </w:rPr>
      </w:pPr>
      <w:r>
        <w:rPr>
          <w:rFonts w:ascii="Times New Roman" w:eastAsia="Times New Roman" w:hAnsi="Times New Roman" w:cs="Times New Roman"/>
          <w:noProof/>
          <w:color w:val="FF0000"/>
          <w:sz w:val="40"/>
          <w:szCs w:val="40"/>
          <w:lang w:eastAsia="ru-RU"/>
        </w:rPr>
        <w:drawing>
          <wp:inline distT="0" distB="0" distL="0" distR="0">
            <wp:extent cx="4515453" cy="2541181"/>
            <wp:effectExtent l="19050" t="0" r="0" b="0"/>
            <wp:docPr id="1" name="Рисунок 1" descr="C:\Users\1\Desktop\20171204_094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171204_094414.jpg"/>
                    <pic:cNvPicPr>
                      <a:picLocks noChangeAspect="1" noChangeArrowheads="1"/>
                    </pic:cNvPicPr>
                  </pic:nvPicPr>
                  <pic:blipFill>
                    <a:blip r:embed="rId5" cstate="print"/>
                    <a:srcRect/>
                    <a:stretch>
                      <a:fillRect/>
                    </a:stretch>
                  </pic:blipFill>
                  <pic:spPr bwMode="auto">
                    <a:xfrm>
                      <a:off x="0" y="0"/>
                      <a:ext cx="4515733" cy="2541339"/>
                    </a:xfrm>
                    <a:prstGeom prst="rect">
                      <a:avLst/>
                    </a:prstGeom>
                    <a:noFill/>
                    <a:ln w="9525">
                      <a:noFill/>
                      <a:miter lim="800000"/>
                      <a:headEnd/>
                      <a:tailEnd/>
                    </a:ln>
                  </pic:spPr>
                </pic:pic>
              </a:graphicData>
            </a:graphic>
          </wp:inline>
        </w:drawing>
      </w:r>
    </w:p>
    <w:p w:rsidR="000E5A95" w:rsidRDefault="000E5A95" w:rsidP="000E5A95">
      <w:pPr>
        <w:shd w:val="clear" w:color="auto" w:fill="E4EDC2"/>
        <w:spacing w:before="90" w:after="90" w:line="360" w:lineRule="auto"/>
        <w:jc w:val="center"/>
        <w:rPr>
          <w:rFonts w:ascii="Times New Roman" w:eastAsia="Times New Roman" w:hAnsi="Times New Roman" w:cs="Times New Roman"/>
          <w:color w:val="FF0000"/>
          <w:sz w:val="40"/>
          <w:szCs w:val="40"/>
          <w:lang w:eastAsia="ru-RU"/>
        </w:rPr>
      </w:pPr>
    </w:p>
    <w:p w:rsidR="00A245D9" w:rsidRPr="000E5A95" w:rsidRDefault="000E5A95" w:rsidP="000E5A95">
      <w:pPr>
        <w:shd w:val="clear" w:color="auto" w:fill="E4EDC2"/>
        <w:spacing w:before="90" w:after="90" w:line="360" w:lineRule="auto"/>
        <w:jc w:val="center"/>
        <w:rPr>
          <w:rFonts w:ascii="Times New Roman" w:eastAsia="Times New Roman" w:hAnsi="Times New Roman" w:cs="Times New Roman"/>
          <w:color w:val="FF0000"/>
          <w:sz w:val="40"/>
          <w:szCs w:val="40"/>
          <w:lang w:eastAsia="ru-RU"/>
        </w:rPr>
      </w:pPr>
      <w:r>
        <w:rPr>
          <w:rFonts w:ascii="Times New Roman" w:eastAsia="Times New Roman" w:hAnsi="Times New Roman" w:cs="Times New Roman"/>
          <w:color w:val="FF0000"/>
          <w:sz w:val="40"/>
          <w:szCs w:val="40"/>
          <w:lang w:eastAsia="ru-RU"/>
        </w:rPr>
        <w:t>Кл час на  тему</w:t>
      </w:r>
      <w:r w:rsidR="00A245D9" w:rsidRPr="000E5A95">
        <w:rPr>
          <w:rFonts w:ascii="Times New Roman" w:eastAsia="Times New Roman" w:hAnsi="Times New Roman" w:cs="Times New Roman"/>
          <w:color w:val="FF0000"/>
          <w:sz w:val="40"/>
          <w:szCs w:val="40"/>
          <w:lang w:eastAsia="ru-RU"/>
        </w:rPr>
        <w:t>:</w:t>
      </w:r>
    </w:p>
    <w:p w:rsidR="00A245D9" w:rsidRDefault="00A245D9" w:rsidP="00A245D9">
      <w:pPr>
        <w:shd w:val="clear" w:color="auto" w:fill="E4EDC2"/>
        <w:spacing w:before="90" w:after="90" w:line="360" w:lineRule="auto"/>
        <w:rPr>
          <w:rFonts w:ascii="Times New Roman" w:eastAsia="Times New Roman" w:hAnsi="Times New Roman" w:cs="Times New Roman"/>
          <w:color w:val="FF0000"/>
          <w:sz w:val="40"/>
          <w:szCs w:val="40"/>
          <w:lang w:eastAsia="ru-RU"/>
        </w:rPr>
      </w:pPr>
      <w:r w:rsidRPr="000E5A95">
        <w:rPr>
          <w:rFonts w:ascii="Times New Roman" w:eastAsia="Times New Roman" w:hAnsi="Times New Roman" w:cs="Times New Roman"/>
          <w:color w:val="FF0000"/>
          <w:sz w:val="40"/>
          <w:szCs w:val="40"/>
          <w:lang w:eastAsia="ru-RU"/>
        </w:rPr>
        <w:t>                      «НАЛОГ. НАЛОГОВЫЙ КОДЕКС».</w:t>
      </w:r>
    </w:p>
    <w:p w:rsidR="000E5A95" w:rsidRDefault="000E5A95" w:rsidP="00A245D9">
      <w:pPr>
        <w:shd w:val="clear" w:color="auto" w:fill="E4EDC2"/>
        <w:spacing w:before="90" w:after="90" w:line="360" w:lineRule="auto"/>
        <w:rPr>
          <w:rFonts w:ascii="Times New Roman" w:eastAsia="Times New Roman" w:hAnsi="Times New Roman" w:cs="Times New Roman"/>
          <w:color w:val="FF0000"/>
          <w:sz w:val="40"/>
          <w:szCs w:val="40"/>
          <w:lang w:eastAsia="ru-RU"/>
        </w:rPr>
      </w:pPr>
    </w:p>
    <w:p w:rsidR="000E5A95" w:rsidRPr="004C4564" w:rsidRDefault="000E5A95" w:rsidP="004C4564">
      <w:pPr>
        <w:shd w:val="clear" w:color="auto" w:fill="E4EDC2"/>
        <w:spacing w:before="90" w:after="90" w:line="360" w:lineRule="auto"/>
        <w:jc w:val="right"/>
        <w:rPr>
          <w:rFonts w:ascii="Times New Roman" w:eastAsia="Times New Roman" w:hAnsi="Times New Roman" w:cs="Times New Roman"/>
          <w:color w:val="FF0000"/>
          <w:sz w:val="40"/>
          <w:szCs w:val="40"/>
          <w:lang w:eastAsia="ru-RU"/>
        </w:rPr>
      </w:pPr>
      <w:r>
        <w:rPr>
          <w:rFonts w:ascii="Times New Roman" w:eastAsia="Times New Roman" w:hAnsi="Times New Roman" w:cs="Times New Roman"/>
          <w:color w:val="FF0000"/>
          <w:sz w:val="40"/>
          <w:szCs w:val="40"/>
          <w:lang w:eastAsia="ru-RU"/>
        </w:rPr>
        <w:t>Кл рук: 8 кла</w:t>
      </w:r>
      <w:r w:rsidR="004C4564">
        <w:rPr>
          <w:rFonts w:ascii="Times New Roman" w:eastAsia="Times New Roman" w:hAnsi="Times New Roman" w:cs="Times New Roman"/>
          <w:color w:val="FF0000"/>
          <w:sz w:val="40"/>
          <w:szCs w:val="40"/>
          <w:lang w:eastAsia="ru-RU"/>
        </w:rPr>
        <w:t>сса Нахбарова Барият Мухтаровна.</w:t>
      </w:r>
    </w:p>
    <w:p w:rsidR="000E5A95" w:rsidRPr="000E5A95" w:rsidRDefault="000E5A95" w:rsidP="00A245D9">
      <w:pPr>
        <w:shd w:val="clear" w:color="auto" w:fill="E4EDC2"/>
        <w:spacing w:before="90" w:after="90" w:line="360" w:lineRule="auto"/>
        <w:rPr>
          <w:rFonts w:ascii="Arial" w:eastAsia="Times New Roman" w:hAnsi="Arial" w:cs="Arial"/>
          <w:color w:val="FF0000"/>
          <w:sz w:val="18"/>
          <w:szCs w:val="18"/>
          <w:lang w:eastAsia="ru-RU"/>
        </w:rPr>
      </w:pPr>
    </w:p>
    <w:p w:rsidR="000E5A95" w:rsidRPr="000E5A95" w:rsidRDefault="000E5A95" w:rsidP="00A245D9">
      <w:pPr>
        <w:shd w:val="clear" w:color="auto" w:fill="E4EDC2"/>
        <w:spacing w:before="90" w:after="90" w:line="360" w:lineRule="auto"/>
        <w:rPr>
          <w:rFonts w:ascii="Arial" w:eastAsia="Times New Roman" w:hAnsi="Arial" w:cs="Arial"/>
          <w:color w:val="FF0000"/>
          <w:sz w:val="18"/>
          <w:szCs w:val="18"/>
          <w:lang w:eastAsia="ru-RU"/>
        </w:rPr>
      </w:pPr>
    </w:p>
    <w:p w:rsidR="000E5A95" w:rsidRPr="000E5A95" w:rsidRDefault="00C64A1A"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Кл рук</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 Каждый из нас знает, что налоговый кодекс устанавливает систему налогов и сборов, взимаемых в федеральный бюджет, а также общие принципы налогообложения и сборов в Российской федерации. Каждый добропорядочный гражданин РФ должен уплачивать законно установленные налоги и сборы. Важность налоговой системы должен понимать и каждый подросток. Этому и </w:t>
      </w:r>
      <w:proofErr w:type="gramStart"/>
      <w:r w:rsidRPr="000E5A95">
        <w:rPr>
          <w:rFonts w:ascii="Arial" w:eastAsia="Times New Roman" w:hAnsi="Arial" w:cs="Arial"/>
          <w:color w:val="FF0000"/>
          <w:sz w:val="18"/>
          <w:szCs w:val="18"/>
          <w:lang w:eastAsia="ru-RU"/>
        </w:rPr>
        <w:t>посвящена</w:t>
      </w:r>
      <w:proofErr w:type="gramEnd"/>
      <w:r w:rsidRPr="000E5A95">
        <w:rPr>
          <w:rFonts w:ascii="Arial" w:eastAsia="Times New Roman" w:hAnsi="Arial" w:cs="Arial"/>
          <w:color w:val="FF0000"/>
          <w:sz w:val="18"/>
          <w:szCs w:val="18"/>
          <w:lang w:eastAsia="ru-RU"/>
        </w:rPr>
        <w:t xml:space="preserve"> наша сегодняшняя «Налог. Налоговый кодекс».</w:t>
      </w:r>
    </w:p>
    <w:p w:rsidR="00A245D9"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Итак, мы начинаем.</w:t>
      </w:r>
    </w:p>
    <w:p w:rsidR="004C4564" w:rsidRDefault="004C4564" w:rsidP="00A245D9">
      <w:pPr>
        <w:shd w:val="clear" w:color="auto" w:fill="E4EDC2"/>
        <w:spacing w:before="90" w:after="90" w:line="360" w:lineRule="auto"/>
        <w:rPr>
          <w:rFonts w:ascii="Arial" w:eastAsia="Times New Roman" w:hAnsi="Arial" w:cs="Arial"/>
          <w:color w:val="FF0000"/>
          <w:sz w:val="18"/>
          <w:szCs w:val="18"/>
          <w:lang w:eastAsia="ru-RU"/>
        </w:rPr>
      </w:pPr>
    </w:p>
    <w:p w:rsidR="004C4564" w:rsidRDefault="004C4564" w:rsidP="00A245D9">
      <w:pPr>
        <w:shd w:val="clear" w:color="auto" w:fill="E4EDC2"/>
        <w:spacing w:before="90" w:after="90" w:line="360" w:lineRule="auto"/>
        <w:rPr>
          <w:rFonts w:ascii="Arial" w:eastAsia="Times New Roman" w:hAnsi="Arial" w:cs="Arial"/>
          <w:color w:val="FF0000"/>
          <w:sz w:val="18"/>
          <w:szCs w:val="18"/>
          <w:lang w:eastAsia="ru-RU"/>
        </w:rPr>
      </w:pPr>
    </w:p>
    <w:p w:rsidR="004C4564" w:rsidRDefault="004C4564" w:rsidP="00A245D9">
      <w:pPr>
        <w:shd w:val="clear" w:color="auto" w:fill="E4EDC2"/>
        <w:spacing w:before="90" w:after="90" w:line="360" w:lineRule="auto"/>
        <w:rPr>
          <w:rFonts w:ascii="Arial" w:eastAsia="Times New Roman" w:hAnsi="Arial" w:cs="Arial"/>
          <w:color w:val="FF0000"/>
          <w:sz w:val="18"/>
          <w:szCs w:val="18"/>
          <w:lang w:eastAsia="ru-RU"/>
        </w:rPr>
      </w:pPr>
    </w:p>
    <w:p w:rsidR="004C4564" w:rsidRDefault="004C4564" w:rsidP="00A245D9">
      <w:pPr>
        <w:shd w:val="clear" w:color="auto" w:fill="E4EDC2"/>
        <w:spacing w:before="90" w:after="90" w:line="360" w:lineRule="auto"/>
        <w:rPr>
          <w:rFonts w:ascii="Arial" w:eastAsia="Times New Roman" w:hAnsi="Arial" w:cs="Arial"/>
          <w:color w:val="FF0000"/>
          <w:sz w:val="18"/>
          <w:szCs w:val="18"/>
          <w:lang w:eastAsia="ru-RU"/>
        </w:rPr>
      </w:pPr>
    </w:p>
    <w:p w:rsidR="004C4564" w:rsidRDefault="004C4564" w:rsidP="00A245D9">
      <w:pPr>
        <w:shd w:val="clear" w:color="auto" w:fill="E4EDC2"/>
        <w:spacing w:before="90" w:after="90" w:line="360" w:lineRule="auto"/>
        <w:rPr>
          <w:rFonts w:ascii="Arial" w:eastAsia="Times New Roman" w:hAnsi="Arial" w:cs="Arial"/>
          <w:color w:val="FF0000"/>
          <w:sz w:val="18"/>
          <w:szCs w:val="18"/>
          <w:lang w:eastAsia="ru-RU"/>
        </w:rPr>
      </w:pPr>
    </w:p>
    <w:p w:rsidR="004C4564" w:rsidRPr="000E5A95" w:rsidRDefault="004C4564" w:rsidP="00A245D9">
      <w:pPr>
        <w:shd w:val="clear" w:color="auto" w:fill="E4EDC2"/>
        <w:spacing w:before="90" w:after="90" w:line="360" w:lineRule="auto"/>
        <w:rPr>
          <w:rFonts w:ascii="Arial" w:eastAsia="Times New Roman" w:hAnsi="Arial" w:cs="Arial"/>
          <w:color w:val="FF0000"/>
          <w:sz w:val="18"/>
          <w:szCs w:val="18"/>
          <w:lang w:eastAsia="ru-RU"/>
        </w:rPr>
      </w:pPr>
    </w:p>
    <w:p w:rsidR="00A245D9" w:rsidRPr="000E5A95" w:rsidRDefault="00A245D9" w:rsidP="00A245D9">
      <w:pPr>
        <w:numPr>
          <w:ilvl w:val="0"/>
          <w:numId w:val="1"/>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Установленный обязательный платеж, взимаемый с граждан и юридических лиц. (Налог). </w:t>
      </w:r>
    </w:p>
    <w:p w:rsidR="00A245D9" w:rsidRPr="000E5A95" w:rsidRDefault="00A245D9" w:rsidP="00A245D9">
      <w:pPr>
        <w:numPr>
          <w:ilvl w:val="0"/>
          <w:numId w:val="1"/>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lastRenderedPageBreak/>
        <w:t>Косвенный налог, преимущественно на товары широкого потребления, а также на услуги. (Акциз).</w:t>
      </w:r>
    </w:p>
    <w:p w:rsidR="00A245D9" w:rsidRPr="000E5A95" w:rsidRDefault="00A245D9" w:rsidP="00A245D9">
      <w:pPr>
        <w:numPr>
          <w:ilvl w:val="0"/>
          <w:numId w:val="1"/>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Сумма налога или сумма сбора, не уплаченная в установленный законодательством о налогах и сборах срок. (Недоимка).</w:t>
      </w:r>
    </w:p>
    <w:p w:rsidR="00A245D9" w:rsidRPr="000E5A95" w:rsidRDefault="00A245D9" w:rsidP="00A245D9">
      <w:pPr>
        <w:numPr>
          <w:ilvl w:val="0"/>
          <w:numId w:val="1"/>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Организация и физические лица, на которых возложена обязанность </w:t>
      </w:r>
      <w:proofErr w:type="gramStart"/>
      <w:r w:rsidRPr="000E5A95">
        <w:rPr>
          <w:rFonts w:ascii="Arial" w:eastAsia="Times New Roman" w:hAnsi="Arial" w:cs="Arial"/>
          <w:color w:val="FF0000"/>
          <w:sz w:val="18"/>
          <w:szCs w:val="18"/>
          <w:lang w:eastAsia="ru-RU"/>
        </w:rPr>
        <w:t>уплачивать</w:t>
      </w:r>
      <w:proofErr w:type="gramEnd"/>
      <w:r w:rsidRPr="000E5A95">
        <w:rPr>
          <w:rFonts w:ascii="Arial" w:eastAsia="Times New Roman" w:hAnsi="Arial" w:cs="Arial"/>
          <w:color w:val="FF0000"/>
          <w:sz w:val="18"/>
          <w:szCs w:val="18"/>
          <w:lang w:eastAsia="ru-RU"/>
        </w:rPr>
        <w:t xml:space="preserve"> налог и (или) сборы. (Налогоплательщик).</w:t>
      </w:r>
    </w:p>
    <w:p w:rsidR="00A245D9" w:rsidRPr="000E5A95" w:rsidRDefault="00A245D9" w:rsidP="00A245D9">
      <w:pPr>
        <w:numPr>
          <w:ilvl w:val="0"/>
          <w:numId w:val="1"/>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Лица, на которых в соответствии с налоговым кодексом возложены обязанности по исчислению, удерживанию у налогоплательщика и перечислению во внебюджетный фонд налогов. (Налоговые агенты).</w:t>
      </w:r>
    </w:p>
    <w:p w:rsidR="00A245D9" w:rsidRPr="000E5A95" w:rsidRDefault="00A245D9" w:rsidP="00A245D9">
      <w:pPr>
        <w:numPr>
          <w:ilvl w:val="0"/>
          <w:numId w:val="1"/>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Что относится к региональным налогам? (Налог на имущество организаций, налог на игорный бизнес, транспортный налог)</w:t>
      </w:r>
    </w:p>
    <w:p w:rsidR="00A245D9" w:rsidRPr="000E5A95" w:rsidRDefault="00A245D9" w:rsidP="00A245D9">
      <w:pPr>
        <w:numPr>
          <w:ilvl w:val="0"/>
          <w:numId w:val="1"/>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Что относится к местным налогам? (земельный налог, налог на имущество физических лиц).</w:t>
      </w:r>
    </w:p>
    <w:p w:rsidR="00A245D9" w:rsidRPr="000E5A95" w:rsidRDefault="00A245D9" w:rsidP="00A245D9">
      <w:pPr>
        <w:numPr>
          <w:ilvl w:val="0"/>
          <w:numId w:val="1"/>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Что относится к федеральным налогам и сборам? (Налог на добавочную стоимость, акцизы, налог на доходы физических лиц, единый социальный налог, налог на прибыль организаций, налог на добычу полезных ископаемых, налог на наследование или дарование, водный налог, сборы за пользование объектами животного мира и за пользование объектами водных биологических ресурсов, государственная пошлина).</w:t>
      </w:r>
    </w:p>
    <w:p w:rsidR="00A245D9" w:rsidRPr="000E5A95" w:rsidRDefault="00A245D9" w:rsidP="00A245D9">
      <w:pPr>
        <w:numPr>
          <w:ilvl w:val="0"/>
          <w:numId w:val="1"/>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Что представляет собой налоговая база? (Налоговая база представляет собой стоимостную, физическую или иную характеристики объекта налогообложения).</w:t>
      </w:r>
    </w:p>
    <w:p w:rsidR="00A245D9" w:rsidRPr="000E5A95" w:rsidRDefault="00A245D9" w:rsidP="00A245D9">
      <w:pPr>
        <w:numPr>
          <w:ilvl w:val="0"/>
          <w:numId w:val="1"/>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Что представляет собой налоговая ставка? (Налоговая ставка представляет собой величину налоговых исчислений на единицу измерения налоговой базы).</w:t>
      </w:r>
      <w:r w:rsidR="004C4564">
        <w:rPr>
          <w:rFonts w:ascii="Arial" w:eastAsia="Times New Roman" w:hAnsi="Arial" w:cs="Arial"/>
          <w:noProof/>
          <w:color w:val="FF0000"/>
          <w:sz w:val="18"/>
          <w:szCs w:val="18"/>
          <w:lang w:eastAsia="ru-RU"/>
        </w:rPr>
        <w:drawing>
          <wp:inline distT="0" distB="0" distL="0" distR="0">
            <wp:extent cx="4513279" cy="3009014"/>
            <wp:effectExtent l="19050" t="0" r="1571" b="0"/>
            <wp:docPr id="2" name="Рисунок 2" descr="C:\Users\1\Desktop\P10505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P1050568.JPG"/>
                    <pic:cNvPicPr>
                      <a:picLocks noChangeAspect="1" noChangeArrowheads="1"/>
                    </pic:cNvPicPr>
                  </pic:nvPicPr>
                  <pic:blipFill>
                    <a:blip r:embed="rId6" cstate="print"/>
                    <a:srcRect/>
                    <a:stretch>
                      <a:fillRect/>
                    </a:stretch>
                  </pic:blipFill>
                  <pic:spPr bwMode="auto">
                    <a:xfrm>
                      <a:off x="0" y="0"/>
                      <a:ext cx="4513398" cy="3009093"/>
                    </a:xfrm>
                    <a:prstGeom prst="rect">
                      <a:avLst/>
                    </a:prstGeom>
                    <a:noFill/>
                    <a:ln w="9525">
                      <a:noFill/>
                      <a:miter lim="800000"/>
                      <a:headEnd/>
                      <a:tailEnd/>
                    </a:ln>
                  </pic:spPr>
                </pic:pic>
              </a:graphicData>
            </a:graphic>
          </wp:inline>
        </w:drawing>
      </w:r>
    </w:p>
    <w:p w:rsidR="00A245D9" w:rsidRPr="000E5A95" w:rsidRDefault="00C64A1A"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Кл рук</w:t>
      </w:r>
      <w:r w:rsidR="00A245D9" w:rsidRPr="000E5A95">
        <w:rPr>
          <w:rFonts w:ascii="Arial" w:eastAsia="Times New Roman" w:hAnsi="Arial" w:cs="Arial"/>
          <w:color w:val="FF0000"/>
          <w:sz w:val="18"/>
          <w:szCs w:val="18"/>
          <w:lang w:eastAsia="ru-RU"/>
        </w:rPr>
        <w:t xml:space="preserve">: А сейчас я предлагаю нашим командам немного отдохнуть, а болельщикам поиграть. «Игра со зрителями». Каждый правильный ответ принесет вашей команде дополнительный балл. </w:t>
      </w:r>
    </w:p>
    <w:p w:rsidR="00A245D9" w:rsidRPr="000E5A95" w:rsidRDefault="00A245D9" w:rsidP="00A245D9">
      <w:pPr>
        <w:numPr>
          <w:ilvl w:val="0"/>
          <w:numId w:val="2"/>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Физическое лицо, зарегистрированное в установленном порядке и осуществляющее предпринимательскую деятельность без образования юридического лица.</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(Предприниматель).</w:t>
      </w:r>
    </w:p>
    <w:p w:rsidR="00A245D9" w:rsidRPr="000E5A95" w:rsidRDefault="00A245D9" w:rsidP="00A245D9">
      <w:pPr>
        <w:numPr>
          <w:ilvl w:val="0"/>
          <w:numId w:val="3"/>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Отдача имущества в обеспечении обязательств.</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(Залог).</w:t>
      </w:r>
    </w:p>
    <w:p w:rsidR="00A245D9" w:rsidRPr="000E5A95" w:rsidRDefault="00A245D9" w:rsidP="00A245D9">
      <w:pPr>
        <w:numPr>
          <w:ilvl w:val="0"/>
          <w:numId w:val="4"/>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Ответственность, принимаемая кем-нибудь на себя в обеспечение обязатель</w:t>
      </w:r>
      <w:proofErr w:type="gramStart"/>
      <w:r w:rsidRPr="000E5A95">
        <w:rPr>
          <w:rFonts w:ascii="Arial" w:eastAsia="Times New Roman" w:hAnsi="Arial" w:cs="Arial"/>
          <w:color w:val="FF0000"/>
          <w:sz w:val="18"/>
          <w:szCs w:val="18"/>
          <w:lang w:eastAsia="ru-RU"/>
        </w:rPr>
        <w:t>ств др</w:t>
      </w:r>
      <w:proofErr w:type="gramEnd"/>
      <w:r w:rsidRPr="000E5A95">
        <w:rPr>
          <w:rFonts w:ascii="Arial" w:eastAsia="Times New Roman" w:hAnsi="Arial" w:cs="Arial"/>
          <w:color w:val="FF0000"/>
          <w:sz w:val="18"/>
          <w:szCs w:val="18"/>
          <w:lang w:eastAsia="ru-RU"/>
        </w:rPr>
        <w:t>угого лица.</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(Поручительство).</w:t>
      </w:r>
    </w:p>
    <w:p w:rsidR="00A245D9" w:rsidRPr="000E5A95" w:rsidRDefault="00A245D9" w:rsidP="00A245D9">
      <w:pPr>
        <w:numPr>
          <w:ilvl w:val="0"/>
          <w:numId w:val="5"/>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Прибыль, получаемая акционерами пропорционально вложенному капиталу.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(Дивиденд).</w:t>
      </w:r>
    </w:p>
    <w:p w:rsidR="00A245D9" w:rsidRPr="000E5A95" w:rsidRDefault="00A245D9" w:rsidP="00A245D9">
      <w:pPr>
        <w:numPr>
          <w:ilvl w:val="0"/>
          <w:numId w:val="6"/>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Деньги или материальные ценности, получаемые от предприятия или от какого-нибудь рода деятельности. </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(Доход).</w:t>
      </w:r>
    </w:p>
    <w:p w:rsidR="00A245D9" w:rsidRPr="000E5A95" w:rsidRDefault="00A245D9" w:rsidP="00A245D9">
      <w:pPr>
        <w:numPr>
          <w:ilvl w:val="0"/>
          <w:numId w:val="7"/>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Роспись доходов и расходов государства, предприятия или отдельного лица на определенный срок.</w:t>
      </w:r>
      <w:r w:rsidR="004C4564">
        <w:rPr>
          <w:rFonts w:ascii="Arial" w:eastAsia="Times New Roman" w:hAnsi="Arial" w:cs="Arial"/>
          <w:noProof/>
          <w:color w:val="FF0000"/>
          <w:sz w:val="18"/>
          <w:szCs w:val="18"/>
          <w:lang w:eastAsia="ru-RU"/>
        </w:rPr>
        <w:drawing>
          <wp:inline distT="0" distB="0" distL="0" distR="0">
            <wp:extent cx="3883099" cy="3721396"/>
            <wp:effectExtent l="19050" t="0" r="3101" b="0"/>
            <wp:docPr id="3" name="Рисунок 3" descr="C:\Users\1\Desktop\P1050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P1050564.JPG"/>
                    <pic:cNvPicPr>
                      <a:picLocks noChangeAspect="1" noChangeArrowheads="1"/>
                    </pic:cNvPicPr>
                  </pic:nvPicPr>
                  <pic:blipFill>
                    <a:blip r:embed="rId7" cstate="print"/>
                    <a:srcRect/>
                    <a:stretch>
                      <a:fillRect/>
                    </a:stretch>
                  </pic:blipFill>
                  <pic:spPr bwMode="auto">
                    <a:xfrm>
                      <a:off x="0" y="0"/>
                      <a:ext cx="3883200" cy="3721493"/>
                    </a:xfrm>
                    <a:prstGeom prst="rect">
                      <a:avLst/>
                    </a:prstGeom>
                    <a:noFill/>
                    <a:ln w="9525">
                      <a:noFill/>
                      <a:miter lim="800000"/>
                      <a:headEnd/>
                      <a:tailEnd/>
                    </a:ln>
                  </pic:spPr>
                </pic:pic>
              </a:graphicData>
            </a:graphic>
          </wp:inline>
        </w:drawing>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(Бюджет).</w:t>
      </w:r>
    </w:p>
    <w:p w:rsidR="00A245D9" w:rsidRPr="000E5A95" w:rsidRDefault="00C64A1A"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Кл рук</w:t>
      </w:r>
      <w:r w:rsidR="00A245D9" w:rsidRPr="000E5A95">
        <w:rPr>
          <w:rFonts w:ascii="Arial" w:eastAsia="Times New Roman" w:hAnsi="Arial" w:cs="Arial"/>
          <w:color w:val="FF0000"/>
          <w:sz w:val="18"/>
          <w:szCs w:val="18"/>
          <w:lang w:eastAsia="ru-RU"/>
        </w:rPr>
        <w:t>: А теперь мне хотелось бы узнать насколько вы творческие люди, и знаете ли вы какие-либо частушки о налоговой системе. Каждая частушка также принесет вашей команде балл.</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Я налоги не платила</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И арест я получила.</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Все имущество ушло.</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Не осталось ничего.</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Предъявили счет-фактуру,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Расширяем клиентуру,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Бизнес мы наладим</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И налог заплатим.</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Увеличьте мне доходы,</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Все потрачу на походы:</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Рестораны, магазины,</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На машину и дивчин.</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Мой </w:t>
      </w:r>
      <w:proofErr w:type="gramStart"/>
      <w:r w:rsidRPr="000E5A95">
        <w:rPr>
          <w:rFonts w:ascii="Arial" w:eastAsia="Times New Roman" w:hAnsi="Arial" w:cs="Arial"/>
          <w:color w:val="FF0000"/>
          <w:sz w:val="18"/>
          <w:szCs w:val="18"/>
          <w:lang w:eastAsia="ru-RU"/>
        </w:rPr>
        <w:t>миленок</w:t>
      </w:r>
      <w:proofErr w:type="gramEnd"/>
      <w:r w:rsidRPr="000E5A95">
        <w:rPr>
          <w:rFonts w:ascii="Arial" w:eastAsia="Times New Roman" w:hAnsi="Arial" w:cs="Arial"/>
          <w:color w:val="FF0000"/>
          <w:sz w:val="18"/>
          <w:szCs w:val="18"/>
          <w:lang w:eastAsia="ru-RU"/>
        </w:rPr>
        <w:t xml:space="preserve"> Ванька </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Не платил налог,</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А теперь имущество</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Заберут в залог.</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На печи кряхтит мой дед:</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«Очень маленький бюджет».</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Я на деда не гляжу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И корову прикуплю.</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Это где же наши годы,</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Очень маленьки доходы!</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На зарплату не прожить!</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                                                       Мож не стоит и </w:t>
      </w:r>
      <w:proofErr w:type="gramStart"/>
      <w:r w:rsidRPr="000E5A95">
        <w:rPr>
          <w:rFonts w:ascii="Arial" w:eastAsia="Times New Roman" w:hAnsi="Arial" w:cs="Arial"/>
          <w:color w:val="FF0000"/>
          <w:sz w:val="18"/>
          <w:szCs w:val="18"/>
          <w:lang w:eastAsia="ru-RU"/>
        </w:rPr>
        <w:t>тужить</w:t>
      </w:r>
      <w:proofErr w:type="gramEnd"/>
      <w:r w:rsidRPr="000E5A95">
        <w:rPr>
          <w:rFonts w:ascii="Arial" w:eastAsia="Times New Roman" w:hAnsi="Arial" w:cs="Arial"/>
          <w:color w:val="FF0000"/>
          <w:sz w:val="18"/>
          <w:szCs w:val="18"/>
          <w:lang w:eastAsia="ru-RU"/>
        </w:rPr>
        <w:t>?!</w:t>
      </w:r>
    </w:p>
    <w:p w:rsidR="00C64A1A" w:rsidRPr="000E5A95" w:rsidRDefault="00C64A1A" w:rsidP="00A245D9">
      <w:pPr>
        <w:shd w:val="clear" w:color="auto" w:fill="E4EDC2"/>
        <w:spacing w:before="90" w:after="90" w:line="360" w:lineRule="auto"/>
        <w:rPr>
          <w:rFonts w:ascii="Arial" w:eastAsia="Times New Roman" w:hAnsi="Arial" w:cs="Arial"/>
          <w:color w:val="FF0000"/>
          <w:sz w:val="18"/>
          <w:szCs w:val="18"/>
          <w:lang w:eastAsia="ru-RU"/>
        </w:rPr>
      </w:pP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«Заплати мне дивиденд» -</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Говорит мне старый дед.</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А на что мне дивиденд, </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Если нужен только мент!</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Приумножу капитал,</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Получу хороший нал!</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Заплачу налог в казну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                                                  И в </w:t>
      </w:r>
      <w:proofErr w:type="gramStart"/>
      <w:r w:rsidRPr="000E5A95">
        <w:rPr>
          <w:rFonts w:ascii="Arial" w:eastAsia="Times New Roman" w:hAnsi="Arial" w:cs="Arial"/>
          <w:color w:val="FF0000"/>
          <w:sz w:val="18"/>
          <w:szCs w:val="18"/>
          <w:lang w:eastAsia="ru-RU"/>
        </w:rPr>
        <w:t>загранку</w:t>
      </w:r>
      <w:proofErr w:type="gramEnd"/>
      <w:r w:rsidRPr="000E5A95">
        <w:rPr>
          <w:rFonts w:ascii="Arial" w:eastAsia="Times New Roman" w:hAnsi="Arial" w:cs="Arial"/>
          <w:color w:val="FF0000"/>
          <w:sz w:val="18"/>
          <w:szCs w:val="18"/>
          <w:lang w:eastAsia="ru-RU"/>
        </w:rPr>
        <w:t xml:space="preserve"> улечу!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Обижается пеня:</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«Заплатите вы меня!</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С каждым месяцем расту.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Растолстела – не могу!»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Я в кредит взяла машину,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Уж растратила бензину.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Каждый месяц мне платить.</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Где бы денег раздобыть?!</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За окном акация…</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Где же декларация?</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Я налоги заплачу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И спокойно поживу!</w:t>
      </w:r>
    </w:p>
    <w:p w:rsidR="000E5A95" w:rsidRPr="000E5A95" w:rsidRDefault="000E5A95" w:rsidP="00A245D9">
      <w:pPr>
        <w:shd w:val="clear" w:color="auto" w:fill="E4EDC2"/>
        <w:spacing w:before="90" w:after="90" w:line="360" w:lineRule="auto"/>
        <w:rPr>
          <w:rFonts w:ascii="Arial" w:eastAsia="Times New Roman" w:hAnsi="Arial" w:cs="Arial"/>
          <w:color w:val="FF0000"/>
          <w:sz w:val="18"/>
          <w:szCs w:val="18"/>
          <w:lang w:eastAsia="ru-RU"/>
        </w:rPr>
      </w:pPr>
    </w:p>
    <w:p w:rsidR="000E5A95" w:rsidRPr="000E5A95" w:rsidRDefault="000E5A95" w:rsidP="00A245D9">
      <w:pPr>
        <w:shd w:val="clear" w:color="auto" w:fill="E4EDC2"/>
        <w:spacing w:before="90" w:after="90" w:line="360" w:lineRule="auto"/>
        <w:rPr>
          <w:rFonts w:ascii="Arial" w:eastAsia="Times New Roman" w:hAnsi="Arial" w:cs="Arial"/>
          <w:color w:val="FF0000"/>
          <w:sz w:val="18"/>
          <w:szCs w:val="18"/>
          <w:lang w:eastAsia="ru-RU"/>
        </w:rPr>
      </w:pPr>
    </w:p>
    <w:p w:rsidR="000E5A95" w:rsidRPr="000E5A95" w:rsidRDefault="000E5A95" w:rsidP="00A245D9">
      <w:pPr>
        <w:shd w:val="clear" w:color="auto" w:fill="E4EDC2"/>
        <w:spacing w:before="90" w:after="90" w:line="360" w:lineRule="auto"/>
        <w:rPr>
          <w:rFonts w:ascii="Arial" w:eastAsia="Times New Roman" w:hAnsi="Arial" w:cs="Arial"/>
          <w:color w:val="FF0000"/>
          <w:sz w:val="18"/>
          <w:szCs w:val="18"/>
          <w:lang w:eastAsia="ru-RU"/>
        </w:rPr>
      </w:pPr>
    </w:p>
    <w:p w:rsidR="000E5A95" w:rsidRPr="000E5A95" w:rsidRDefault="000E5A95" w:rsidP="00A245D9">
      <w:pPr>
        <w:shd w:val="clear" w:color="auto" w:fill="E4EDC2"/>
        <w:spacing w:before="90" w:after="90" w:line="360" w:lineRule="auto"/>
        <w:rPr>
          <w:rFonts w:ascii="Arial" w:eastAsia="Times New Roman" w:hAnsi="Arial" w:cs="Arial"/>
          <w:color w:val="FF0000"/>
          <w:sz w:val="18"/>
          <w:szCs w:val="18"/>
          <w:lang w:eastAsia="ru-RU"/>
        </w:rPr>
      </w:pPr>
    </w:p>
    <w:p w:rsidR="000E5A95" w:rsidRPr="000E5A95" w:rsidRDefault="000E5A95" w:rsidP="00A245D9">
      <w:pPr>
        <w:shd w:val="clear" w:color="auto" w:fill="E4EDC2"/>
        <w:spacing w:before="90" w:after="90" w:line="360" w:lineRule="auto"/>
        <w:rPr>
          <w:rFonts w:ascii="Arial" w:eastAsia="Times New Roman" w:hAnsi="Arial" w:cs="Arial"/>
          <w:color w:val="FF0000"/>
          <w:sz w:val="18"/>
          <w:szCs w:val="18"/>
          <w:lang w:eastAsia="ru-RU"/>
        </w:rPr>
      </w:pPr>
    </w:p>
    <w:p w:rsidR="000E5A95" w:rsidRPr="000E5A95" w:rsidRDefault="004C4564" w:rsidP="00A245D9">
      <w:pPr>
        <w:shd w:val="clear" w:color="auto" w:fill="E4EDC2"/>
        <w:spacing w:before="90" w:after="90" w:line="360" w:lineRule="auto"/>
        <w:rPr>
          <w:rFonts w:ascii="Arial" w:eastAsia="Times New Roman" w:hAnsi="Arial" w:cs="Arial"/>
          <w:color w:val="FF0000"/>
          <w:sz w:val="18"/>
          <w:szCs w:val="18"/>
          <w:lang w:eastAsia="ru-RU"/>
        </w:rPr>
      </w:pPr>
      <w:r>
        <w:rPr>
          <w:rFonts w:ascii="Arial" w:eastAsia="Times New Roman" w:hAnsi="Arial" w:cs="Arial"/>
          <w:noProof/>
          <w:color w:val="FF0000"/>
          <w:sz w:val="18"/>
          <w:szCs w:val="18"/>
          <w:lang w:eastAsia="ru-RU"/>
        </w:rPr>
        <w:drawing>
          <wp:inline distT="0" distB="0" distL="0" distR="0">
            <wp:extent cx="5932805" cy="3955415"/>
            <wp:effectExtent l="19050" t="0" r="0" b="0"/>
            <wp:docPr id="4" name="Рисунок 4" descr="C:\Users\1\Desktop\P1050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P1050558.JPG"/>
                    <pic:cNvPicPr>
                      <a:picLocks noChangeAspect="1" noChangeArrowheads="1"/>
                    </pic:cNvPicPr>
                  </pic:nvPicPr>
                  <pic:blipFill>
                    <a:blip r:embed="rId8" cstate="print"/>
                    <a:srcRect/>
                    <a:stretch>
                      <a:fillRect/>
                    </a:stretch>
                  </pic:blipFill>
                  <pic:spPr bwMode="auto">
                    <a:xfrm>
                      <a:off x="0" y="0"/>
                      <a:ext cx="5932805" cy="3955415"/>
                    </a:xfrm>
                    <a:prstGeom prst="rect">
                      <a:avLst/>
                    </a:prstGeom>
                    <a:noFill/>
                    <a:ln w="9525">
                      <a:noFill/>
                      <a:miter lim="800000"/>
                      <a:headEnd/>
                      <a:tailEnd/>
                    </a:ln>
                  </pic:spPr>
                </pic:pic>
              </a:graphicData>
            </a:graphic>
          </wp:inline>
        </w:drawing>
      </w:r>
    </w:p>
    <w:p w:rsidR="000E5A95" w:rsidRPr="000E5A95" w:rsidRDefault="000E5A95" w:rsidP="00A245D9">
      <w:pPr>
        <w:shd w:val="clear" w:color="auto" w:fill="E4EDC2"/>
        <w:spacing w:before="90" w:after="90" w:line="360" w:lineRule="auto"/>
        <w:rPr>
          <w:rFonts w:ascii="Arial" w:eastAsia="Times New Roman" w:hAnsi="Arial" w:cs="Arial"/>
          <w:color w:val="FF0000"/>
          <w:sz w:val="18"/>
          <w:szCs w:val="18"/>
          <w:lang w:eastAsia="ru-RU"/>
        </w:rPr>
      </w:pPr>
    </w:p>
    <w:p w:rsidR="000E5A95" w:rsidRPr="000E5A95" w:rsidRDefault="000E5A95" w:rsidP="00A245D9">
      <w:pPr>
        <w:shd w:val="clear" w:color="auto" w:fill="E4EDC2"/>
        <w:spacing w:before="90" w:after="90" w:line="360" w:lineRule="auto"/>
        <w:rPr>
          <w:rFonts w:ascii="Arial" w:eastAsia="Times New Roman" w:hAnsi="Arial" w:cs="Arial"/>
          <w:color w:val="FF0000"/>
          <w:sz w:val="18"/>
          <w:szCs w:val="18"/>
          <w:lang w:eastAsia="ru-RU"/>
        </w:rPr>
      </w:pPr>
    </w:p>
    <w:p w:rsidR="000E5A95" w:rsidRPr="000E5A95" w:rsidRDefault="000E5A95" w:rsidP="00A245D9">
      <w:pPr>
        <w:shd w:val="clear" w:color="auto" w:fill="E4EDC2"/>
        <w:spacing w:before="90" w:after="90" w:line="360" w:lineRule="auto"/>
        <w:rPr>
          <w:rFonts w:ascii="Arial" w:eastAsia="Times New Roman" w:hAnsi="Arial" w:cs="Arial"/>
          <w:color w:val="FF0000"/>
          <w:sz w:val="18"/>
          <w:szCs w:val="18"/>
          <w:lang w:eastAsia="ru-RU"/>
        </w:rPr>
      </w:pPr>
    </w:p>
    <w:p w:rsidR="000E5A95" w:rsidRPr="000E5A95" w:rsidRDefault="000E5A95" w:rsidP="00A245D9">
      <w:pPr>
        <w:shd w:val="clear" w:color="auto" w:fill="E4EDC2"/>
        <w:spacing w:before="90" w:after="90" w:line="360" w:lineRule="auto"/>
        <w:rPr>
          <w:rFonts w:ascii="Arial" w:eastAsia="Times New Roman" w:hAnsi="Arial" w:cs="Arial"/>
          <w:color w:val="FF0000"/>
          <w:sz w:val="18"/>
          <w:szCs w:val="18"/>
          <w:lang w:eastAsia="ru-RU"/>
        </w:rPr>
      </w:pPr>
    </w:p>
    <w:p w:rsidR="000E5A95" w:rsidRPr="000E5A95" w:rsidRDefault="000E5A95" w:rsidP="00A245D9">
      <w:pPr>
        <w:shd w:val="clear" w:color="auto" w:fill="E4EDC2"/>
        <w:spacing w:before="90" w:after="90" w:line="360" w:lineRule="auto"/>
        <w:rPr>
          <w:rFonts w:ascii="Arial" w:eastAsia="Times New Roman" w:hAnsi="Arial" w:cs="Arial"/>
          <w:color w:val="FF0000"/>
          <w:sz w:val="18"/>
          <w:szCs w:val="18"/>
          <w:lang w:eastAsia="ru-RU"/>
        </w:rPr>
      </w:pP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 </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Учитель: Мы продолжаем!</w:t>
      </w:r>
    </w:p>
    <w:p w:rsidR="00A245D9" w:rsidRPr="000E5A95" w:rsidRDefault="00A245D9" w:rsidP="00A245D9">
      <w:pPr>
        <w:numPr>
          <w:ilvl w:val="0"/>
          <w:numId w:val="8"/>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Что такое налоговый период? (Это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w:t>
      </w:r>
    </w:p>
    <w:p w:rsidR="00A245D9" w:rsidRPr="000E5A95" w:rsidRDefault="00A245D9" w:rsidP="00A245D9">
      <w:pPr>
        <w:numPr>
          <w:ilvl w:val="0"/>
          <w:numId w:val="8"/>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Что представляет собой налоговый кредит? (Налоговый кредит представляет собой изменение срока уплаты налога на срок от 3 месяцев до 1 года).</w:t>
      </w:r>
    </w:p>
    <w:p w:rsidR="00A245D9" w:rsidRPr="000E5A95" w:rsidRDefault="00A245D9" w:rsidP="00A245D9">
      <w:pPr>
        <w:numPr>
          <w:ilvl w:val="0"/>
          <w:numId w:val="8"/>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Чем может обеспечиваться исполнение обязанностей по уплате налогов и сборов? (Залогом имущества, поручительством, пеней, приостановление операций по счетам в банке и наложением ареста на имущество налогоплательщика).</w:t>
      </w:r>
    </w:p>
    <w:p w:rsidR="00A245D9" w:rsidRPr="000E5A95" w:rsidRDefault="00A245D9" w:rsidP="00A245D9">
      <w:pPr>
        <w:numPr>
          <w:ilvl w:val="0"/>
          <w:numId w:val="8"/>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Что такое налоговая декларация? (Письменное заявление налогоплательщика о полученных доходах и произведенных расходах, источниках доходов, налоговых льготах и исчисленной сумме налога и (или) другие данные, связанные с исчислением и уплатой налога).</w:t>
      </w:r>
    </w:p>
    <w:p w:rsidR="00A245D9" w:rsidRPr="000E5A95" w:rsidRDefault="00A245D9" w:rsidP="00A245D9">
      <w:pPr>
        <w:numPr>
          <w:ilvl w:val="0"/>
          <w:numId w:val="8"/>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Какие налоговые проверки налогоплательщиков, плательщиков сборов и налоговых агентов проводят налоговые органы? (Налоговые органы проводят камерные и выездные налоговые проверки налогоплательщиков, плательщиков сборов и налоговых агентов).</w:t>
      </w:r>
    </w:p>
    <w:p w:rsidR="00A245D9" w:rsidRPr="000E5A95" w:rsidRDefault="00A245D9" w:rsidP="00A245D9">
      <w:pPr>
        <w:numPr>
          <w:ilvl w:val="0"/>
          <w:numId w:val="8"/>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Что является налоговой санкцией? (Налоговая санкция является мерой ответственности за совершение налогового правонарушения).</w:t>
      </w:r>
    </w:p>
    <w:p w:rsidR="00A245D9" w:rsidRPr="000E5A95" w:rsidRDefault="00A245D9" w:rsidP="00A245D9">
      <w:pPr>
        <w:numPr>
          <w:ilvl w:val="0"/>
          <w:numId w:val="8"/>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Что такое сбор?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w:t>
      </w:r>
      <w:proofErr w:type="gramStart"/>
      <w:r w:rsidRPr="000E5A95">
        <w:rPr>
          <w:rFonts w:ascii="Arial" w:eastAsia="Times New Roman" w:hAnsi="Arial" w:cs="Arial"/>
          <w:color w:val="FF0000"/>
          <w:sz w:val="18"/>
          <w:szCs w:val="18"/>
          <w:lang w:eastAsia="ru-RU"/>
        </w:rPr>
        <w:t>гос. органами</w:t>
      </w:r>
      <w:proofErr w:type="gramEnd"/>
      <w:r w:rsidRPr="000E5A95">
        <w:rPr>
          <w:rFonts w:ascii="Arial" w:eastAsia="Times New Roman" w:hAnsi="Arial" w:cs="Arial"/>
          <w:color w:val="FF0000"/>
          <w:sz w:val="18"/>
          <w:szCs w:val="18"/>
          <w:lang w:eastAsia="ru-RU"/>
        </w:rPr>
        <w:t>,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A245D9" w:rsidRPr="000E5A95" w:rsidRDefault="00A245D9" w:rsidP="00A245D9">
      <w:pPr>
        <w:numPr>
          <w:ilvl w:val="0"/>
          <w:numId w:val="8"/>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Какое имущество подлежит аресту? (Аресту подлежит </w:t>
      </w:r>
      <w:proofErr w:type="gramStart"/>
      <w:r w:rsidRPr="000E5A95">
        <w:rPr>
          <w:rFonts w:ascii="Arial" w:eastAsia="Times New Roman" w:hAnsi="Arial" w:cs="Arial"/>
          <w:color w:val="FF0000"/>
          <w:sz w:val="18"/>
          <w:szCs w:val="18"/>
          <w:lang w:eastAsia="ru-RU"/>
        </w:rPr>
        <w:t>только то</w:t>
      </w:r>
      <w:proofErr w:type="gramEnd"/>
      <w:r w:rsidRPr="000E5A95">
        <w:rPr>
          <w:rFonts w:ascii="Arial" w:eastAsia="Times New Roman" w:hAnsi="Arial" w:cs="Arial"/>
          <w:color w:val="FF0000"/>
          <w:sz w:val="18"/>
          <w:szCs w:val="18"/>
          <w:lang w:eastAsia="ru-RU"/>
        </w:rPr>
        <w:t xml:space="preserve"> имущество, которое необходимо и достаточно для исполнения обязанности по уплате налога).</w:t>
      </w:r>
    </w:p>
    <w:p w:rsidR="00A245D9" w:rsidRPr="000E5A95" w:rsidRDefault="00A245D9" w:rsidP="00A245D9">
      <w:pPr>
        <w:numPr>
          <w:ilvl w:val="0"/>
          <w:numId w:val="8"/>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Документ, служащий основанием для принятия предъявленных сумм налога к вычету или возмещению. Счет-фактура).</w:t>
      </w:r>
    </w:p>
    <w:p w:rsidR="00A245D9" w:rsidRPr="000E5A95" w:rsidRDefault="00A245D9" w:rsidP="00A245D9">
      <w:pPr>
        <w:numPr>
          <w:ilvl w:val="0"/>
          <w:numId w:val="8"/>
        </w:numPr>
        <w:shd w:val="clear" w:color="auto" w:fill="E4EDC2"/>
        <w:spacing w:before="100" w:beforeAutospacing="1" w:after="100" w:afterAutospacing="1" w:line="360" w:lineRule="auto"/>
        <w:ind w:left="600"/>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Что понимается под налоговым постом? (Под налоговым постом понимается комплекс мер и мероприятий налогового контроля, осуществляемых налоговым органом, выдавшим свидетельство, в целях проверки правильности исчисления и уплаты налогов и сборов).</w:t>
      </w:r>
    </w:p>
    <w:p w:rsidR="00A245D9" w:rsidRPr="000E5A95" w:rsidRDefault="000E5A95"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Кл рук</w:t>
      </w:r>
      <w:proofErr w:type="gramStart"/>
      <w:r w:rsidRPr="000E5A95">
        <w:rPr>
          <w:rFonts w:ascii="Arial" w:eastAsia="Times New Roman" w:hAnsi="Arial" w:cs="Arial"/>
          <w:color w:val="FF0000"/>
          <w:sz w:val="18"/>
          <w:szCs w:val="18"/>
          <w:lang w:eastAsia="ru-RU"/>
        </w:rPr>
        <w:t>.</w:t>
      </w:r>
      <w:r w:rsidR="00A245D9" w:rsidRPr="000E5A95">
        <w:rPr>
          <w:rFonts w:ascii="Arial" w:eastAsia="Times New Roman" w:hAnsi="Arial" w:cs="Arial"/>
          <w:color w:val="FF0000"/>
          <w:sz w:val="18"/>
          <w:szCs w:val="18"/>
          <w:lang w:eastAsia="ru-RU"/>
        </w:rPr>
        <w:t xml:space="preserve">: </w:t>
      </w:r>
      <w:proofErr w:type="gramEnd"/>
      <w:r w:rsidR="00A245D9" w:rsidRPr="000E5A95">
        <w:rPr>
          <w:rFonts w:ascii="Arial" w:eastAsia="Times New Roman" w:hAnsi="Arial" w:cs="Arial"/>
          <w:color w:val="FF0000"/>
          <w:sz w:val="18"/>
          <w:szCs w:val="18"/>
          <w:lang w:eastAsia="ru-RU"/>
        </w:rPr>
        <w:t xml:space="preserve">Вот вы и прошли все испытания: ответили на все вопросы. И мы просим наше уважаемое жюри огласить результаты игры. А </w:t>
      </w:r>
      <w:proofErr w:type="gramStart"/>
      <w:r w:rsidR="00A245D9" w:rsidRPr="000E5A95">
        <w:rPr>
          <w:rFonts w:ascii="Arial" w:eastAsia="Times New Roman" w:hAnsi="Arial" w:cs="Arial"/>
          <w:color w:val="FF0000"/>
          <w:sz w:val="18"/>
          <w:szCs w:val="18"/>
          <w:lang w:eastAsia="ru-RU"/>
        </w:rPr>
        <w:t>мне</w:t>
      </w:r>
      <w:proofErr w:type="gramEnd"/>
      <w:r w:rsidR="00A245D9" w:rsidRPr="000E5A95">
        <w:rPr>
          <w:rFonts w:ascii="Arial" w:eastAsia="Times New Roman" w:hAnsi="Arial" w:cs="Arial"/>
          <w:color w:val="FF0000"/>
          <w:sz w:val="18"/>
          <w:szCs w:val="18"/>
          <w:lang w:eastAsia="ru-RU"/>
        </w:rPr>
        <w:t xml:space="preserve"> прежде всего хочется сказать: играйте и выигрывайте, но если вдруг результаты окажутся не те, которые вы ожидали – не огорчайтесь. Ведь это только игра!</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Цели:</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познакомить учащихся с налоговым законодательством;</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повышать налоговую грамотность подростков, посредством проведения классных часов, игр и т.д.;</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повышать имидж налоговых органов.</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Обучающие и развивающие задачи:</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1. Практиковать учащихся в обсуждении проблемных вопросов по теме «Налог. Налоговый кодекс» с использованием зрительных опор.</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2. Тренировать учащихся применять усвоенный материал в ситуациях общения в своей речи.  </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3. Развивать эмоционально-правильную реакцию в ходе беседы. </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4. Развивать внимание, мышление, логику высказывания.</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5. Развивать умение систематизировать свои знания. </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Воспитательные задачи:</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1. Прививать учащимся любовь и понимание необходимости изучения кодексов РФ. </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2. Развивать у учащихся интерес к изучению налоговой системы.  </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Практическая направленность игры:</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увеличивается активный и пассивный словарный запас в речи учащегося;</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совершенствуются навыки спонтанной речи в употреблении терминов налоговой системы;</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расширяется кругозор, углубляются знания по данной теме;</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развиваются коммуникативные умения.</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Я налоги не платила</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И арест я получила.</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Все имущество ушло.</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Не осталось ничего.</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Предъявили счет-фактуру,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Расширяем клиентуру,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Бизнес мы наладим</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И налог заплатим.</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Увеличьте мне доходы,</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Все потрачу на походы:</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Рестораны, магазины,</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На машину и дивчин.</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Мой </w:t>
      </w:r>
      <w:proofErr w:type="gramStart"/>
      <w:r w:rsidRPr="000E5A95">
        <w:rPr>
          <w:rFonts w:ascii="Arial" w:eastAsia="Times New Roman" w:hAnsi="Arial" w:cs="Arial"/>
          <w:color w:val="FF0000"/>
          <w:sz w:val="18"/>
          <w:szCs w:val="18"/>
          <w:lang w:eastAsia="ru-RU"/>
        </w:rPr>
        <w:t>миленок</w:t>
      </w:r>
      <w:proofErr w:type="gramEnd"/>
      <w:r w:rsidRPr="000E5A95">
        <w:rPr>
          <w:rFonts w:ascii="Arial" w:eastAsia="Times New Roman" w:hAnsi="Arial" w:cs="Arial"/>
          <w:color w:val="FF0000"/>
          <w:sz w:val="18"/>
          <w:szCs w:val="18"/>
          <w:lang w:eastAsia="ru-RU"/>
        </w:rPr>
        <w:t xml:space="preserve"> Ванька </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Не платил налог,</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А теперь имущество</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Заберут в залог.</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На печи кряхтит мой дед:</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«Очень маленький бюджет».</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Я на деда не гляжу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И корову прикуплю.</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Это где же наши годы,</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Очень маленьки доходы!</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На зарплату не прожить!</w:t>
      </w:r>
    </w:p>
    <w:p w:rsidR="00A245D9"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                                                       Мож не стоит и </w:t>
      </w:r>
      <w:proofErr w:type="gramStart"/>
      <w:r w:rsidRPr="000E5A95">
        <w:rPr>
          <w:rFonts w:ascii="Arial" w:eastAsia="Times New Roman" w:hAnsi="Arial" w:cs="Arial"/>
          <w:color w:val="FF0000"/>
          <w:sz w:val="18"/>
          <w:szCs w:val="18"/>
          <w:lang w:eastAsia="ru-RU"/>
        </w:rPr>
        <w:t>тужить</w:t>
      </w:r>
      <w:proofErr w:type="gramEnd"/>
      <w:r w:rsidRPr="000E5A95">
        <w:rPr>
          <w:rFonts w:ascii="Arial" w:eastAsia="Times New Roman" w:hAnsi="Arial" w:cs="Arial"/>
          <w:color w:val="FF0000"/>
          <w:sz w:val="18"/>
          <w:szCs w:val="18"/>
          <w:lang w:eastAsia="ru-RU"/>
        </w:rPr>
        <w:t>?!</w:t>
      </w:r>
    </w:p>
    <w:p w:rsidR="000E5A95" w:rsidRDefault="000E5A95" w:rsidP="00A245D9">
      <w:pPr>
        <w:shd w:val="clear" w:color="auto" w:fill="E4EDC2"/>
        <w:spacing w:before="90" w:after="90" w:line="360" w:lineRule="auto"/>
        <w:rPr>
          <w:rFonts w:ascii="Arial" w:eastAsia="Times New Roman" w:hAnsi="Arial" w:cs="Arial"/>
          <w:color w:val="FF0000"/>
          <w:sz w:val="18"/>
          <w:szCs w:val="18"/>
          <w:lang w:eastAsia="ru-RU"/>
        </w:rPr>
      </w:pPr>
    </w:p>
    <w:p w:rsidR="000E5A95" w:rsidRPr="000E5A95" w:rsidRDefault="000E5A95" w:rsidP="00A245D9">
      <w:pPr>
        <w:shd w:val="clear" w:color="auto" w:fill="E4EDC2"/>
        <w:spacing w:before="90" w:after="90" w:line="360" w:lineRule="auto"/>
        <w:rPr>
          <w:rFonts w:ascii="Arial" w:eastAsia="Times New Roman" w:hAnsi="Arial" w:cs="Arial"/>
          <w:color w:val="FF0000"/>
          <w:sz w:val="18"/>
          <w:szCs w:val="18"/>
          <w:lang w:eastAsia="ru-RU"/>
        </w:rPr>
      </w:pP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«Заплати мне дивиденд» -</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Говорит мне старый дед.</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А на что мне дивиденд, </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Если нужен только мент!</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Приумножу капитал,</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Получу хороший нал!</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Заплачу налог в казну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                                                  И в </w:t>
      </w:r>
      <w:proofErr w:type="gramStart"/>
      <w:r w:rsidRPr="000E5A95">
        <w:rPr>
          <w:rFonts w:ascii="Arial" w:eastAsia="Times New Roman" w:hAnsi="Arial" w:cs="Arial"/>
          <w:color w:val="FF0000"/>
          <w:sz w:val="18"/>
          <w:szCs w:val="18"/>
          <w:lang w:eastAsia="ru-RU"/>
        </w:rPr>
        <w:t>загранку</w:t>
      </w:r>
      <w:proofErr w:type="gramEnd"/>
      <w:r w:rsidRPr="000E5A95">
        <w:rPr>
          <w:rFonts w:ascii="Arial" w:eastAsia="Times New Roman" w:hAnsi="Arial" w:cs="Arial"/>
          <w:color w:val="FF0000"/>
          <w:sz w:val="18"/>
          <w:szCs w:val="18"/>
          <w:lang w:eastAsia="ru-RU"/>
        </w:rPr>
        <w:t xml:space="preserve"> улечу!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Обижается пеня:</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«Заплатите вы меня!</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С каждым месяцем расту.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Растолстела – не могу!»</w:t>
      </w:r>
    </w:p>
    <w:p w:rsidR="002A377B" w:rsidRPr="000E5A95" w:rsidRDefault="002A377B" w:rsidP="00A245D9">
      <w:pPr>
        <w:shd w:val="clear" w:color="auto" w:fill="E4EDC2"/>
        <w:spacing w:before="90" w:after="90" w:line="360" w:lineRule="auto"/>
        <w:rPr>
          <w:rFonts w:ascii="Arial" w:eastAsia="Times New Roman" w:hAnsi="Arial" w:cs="Arial"/>
          <w:color w:val="FF0000"/>
          <w:sz w:val="18"/>
          <w:szCs w:val="18"/>
          <w:lang w:eastAsia="ru-RU"/>
        </w:rPr>
      </w:pP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Я в кредит взяла машину,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Уж растратила бензину.</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Каждый месяц мне платить.</w:t>
      </w:r>
    </w:p>
    <w:p w:rsidR="00A245D9"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w:t>
      </w:r>
      <w:r w:rsidR="000033B4">
        <w:rPr>
          <w:rFonts w:ascii="Arial" w:eastAsia="Times New Roman" w:hAnsi="Arial" w:cs="Arial"/>
          <w:color w:val="FF0000"/>
          <w:sz w:val="18"/>
          <w:szCs w:val="18"/>
          <w:lang w:eastAsia="ru-RU"/>
        </w:rPr>
        <w:t xml:space="preserve">        Где бы денег раздобыть?</w:t>
      </w:r>
    </w:p>
    <w:p w:rsidR="000033B4" w:rsidRPr="000E5A95" w:rsidRDefault="000033B4" w:rsidP="00A245D9">
      <w:pPr>
        <w:shd w:val="clear" w:color="auto" w:fill="E4EDC2"/>
        <w:spacing w:before="90" w:after="90" w:line="360" w:lineRule="auto"/>
        <w:rPr>
          <w:rFonts w:ascii="Arial" w:eastAsia="Times New Roman" w:hAnsi="Arial" w:cs="Arial"/>
          <w:color w:val="FF0000"/>
          <w:sz w:val="18"/>
          <w:szCs w:val="18"/>
          <w:lang w:eastAsia="ru-RU"/>
        </w:rPr>
      </w:pP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За окном акация…</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Где же декларация?</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Я налоги заплачу</w:t>
      </w:r>
    </w:p>
    <w:p w:rsidR="000033B4"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                   И спокойно поживу!</w:t>
      </w:r>
    </w:p>
    <w:p w:rsidR="00A245D9" w:rsidRPr="000E5A95" w:rsidRDefault="00A245D9" w:rsidP="000E5A95">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xml:space="preserve">        </w:t>
      </w:r>
    </w:p>
    <w:p w:rsidR="00A245D9" w:rsidRPr="000E5A95" w:rsidRDefault="00A245D9" w:rsidP="00A245D9">
      <w:pPr>
        <w:shd w:val="clear" w:color="auto" w:fill="E4EDC2"/>
        <w:spacing w:before="90" w:after="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ЗАКЛЮЧЕНИЕ.</w:t>
      </w:r>
    </w:p>
    <w:p w:rsidR="00A245D9" w:rsidRPr="000E5A95" w:rsidRDefault="00A245D9" w:rsidP="00A245D9">
      <w:pPr>
        <w:shd w:val="clear" w:color="auto" w:fill="E4EDC2"/>
        <w:spacing w:before="90" w:line="360" w:lineRule="auto"/>
        <w:rPr>
          <w:rFonts w:ascii="Arial" w:eastAsia="Times New Roman" w:hAnsi="Arial" w:cs="Arial"/>
          <w:color w:val="FF0000"/>
          <w:sz w:val="18"/>
          <w:szCs w:val="18"/>
          <w:lang w:eastAsia="ru-RU"/>
        </w:rPr>
      </w:pPr>
      <w:r w:rsidRPr="000E5A95">
        <w:rPr>
          <w:rFonts w:ascii="Arial" w:eastAsia="Times New Roman" w:hAnsi="Arial" w:cs="Arial"/>
          <w:color w:val="FF0000"/>
          <w:sz w:val="18"/>
          <w:szCs w:val="18"/>
          <w:lang w:eastAsia="ru-RU"/>
        </w:rPr>
        <w:t>     Какой бы совершенной ни казалась введенная система налогообложения для ее авторов, налогоплательщики всегда стремятся переложить на плечи других сограждан, то есть если удастся платить налоги других. В тех случаях, когда удается переложить уплату налогов на потребителей, говорят о «сдвиге вперед», если на производителей – о «смещении назад». Гарольд Нар говорил: «Политика – это искусство постоянного нахождения обоснований для новых налогов». В широком смысле налоговая политика – это система действий, проводимых государством в области налогов и налогообложений. Налоговая политика находит свое выражение в видах применяемых налогов, величины налоговых ставок, установлении круга налогоплательщиков и объектов налогообложения, в налоговых льготах. Налоговая политика необходима для поддержания и защиты национальной экономики. Налоговая система в современном государстве является основой его финансовой политики, от четкости и рациональней организации которой, зависит, в конечном счете, потенциал страны, благосостояние и качество жизни населения. Чем стабильнее система налогообложения, тем увереннее чувствует себя субъект хозяйствования.</w:t>
      </w:r>
    </w:p>
    <w:p w:rsidR="00A245D9" w:rsidRPr="000E5A95" w:rsidRDefault="00A245D9" w:rsidP="00A245D9">
      <w:pPr>
        <w:shd w:val="clear" w:color="auto" w:fill="E4EDC2"/>
        <w:spacing w:after="0" w:line="360" w:lineRule="auto"/>
        <w:rPr>
          <w:rFonts w:ascii="Arial" w:eastAsia="Times New Roman" w:hAnsi="Arial" w:cs="Arial"/>
          <w:color w:val="FF0000"/>
          <w:sz w:val="18"/>
          <w:szCs w:val="18"/>
          <w:lang w:eastAsia="ru-RU"/>
        </w:rPr>
      </w:pPr>
    </w:p>
    <w:p w:rsidR="00E326BE" w:rsidRDefault="00E326BE">
      <w:bookmarkStart w:id="0" w:name="_GoBack"/>
      <w:bookmarkEnd w:id="0"/>
    </w:p>
    <w:sectPr w:rsidR="00E326BE" w:rsidSect="007953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D634E"/>
    <w:multiLevelType w:val="multilevel"/>
    <w:tmpl w:val="0414F1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BC7C78"/>
    <w:multiLevelType w:val="multilevel"/>
    <w:tmpl w:val="C610D7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0E74A9"/>
    <w:multiLevelType w:val="multilevel"/>
    <w:tmpl w:val="97AE7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35662C"/>
    <w:multiLevelType w:val="multilevel"/>
    <w:tmpl w:val="E1109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5967D8"/>
    <w:multiLevelType w:val="multilevel"/>
    <w:tmpl w:val="1F72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325FD2"/>
    <w:multiLevelType w:val="multilevel"/>
    <w:tmpl w:val="7032D1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C2271A"/>
    <w:multiLevelType w:val="multilevel"/>
    <w:tmpl w:val="A49ED5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374A4F"/>
    <w:multiLevelType w:val="multilevel"/>
    <w:tmpl w:val="E3165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0C57C1"/>
    <w:multiLevelType w:val="multilevel"/>
    <w:tmpl w:val="B42ED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9718DD"/>
    <w:multiLevelType w:val="multilevel"/>
    <w:tmpl w:val="F58EF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9"/>
  </w:num>
  <w:num w:numId="4">
    <w:abstractNumId w:val="4"/>
  </w:num>
  <w:num w:numId="5">
    <w:abstractNumId w:val="0"/>
  </w:num>
  <w:num w:numId="6">
    <w:abstractNumId w:val="2"/>
  </w:num>
  <w:num w:numId="7">
    <w:abstractNumId w:val="6"/>
  </w:num>
  <w:num w:numId="8">
    <w:abstractNumId w:val="1"/>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savePreviewPicture/>
  <w:compat/>
  <w:rsids>
    <w:rsidRoot w:val="00A245D9"/>
    <w:rsid w:val="000033B4"/>
    <w:rsid w:val="000E5A95"/>
    <w:rsid w:val="002A377B"/>
    <w:rsid w:val="00415D6C"/>
    <w:rsid w:val="004C4564"/>
    <w:rsid w:val="00795332"/>
    <w:rsid w:val="008C62DD"/>
    <w:rsid w:val="00A245D9"/>
    <w:rsid w:val="00C64A1A"/>
    <w:rsid w:val="00E326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3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45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45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45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45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7625562">
      <w:bodyDiv w:val="1"/>
      <w:marLeft w:val="0"/>
      <w:marRight w:val="0"/>
      <w:marTop w:val="0"/>
      <w:marBottom w:val="0"/>
      <w:divBdr>
        <w:top w:val="none" w:sz="0" w:space="0" w:color="auto"/>
        <w:left w:val="none" w:sz="0" w:space="0" w:color="auto"/>
        <w:bottom w:val="none" w:sz="0" w:space="0" w:color="auto"/>
        <w:right w:val="none" w:sz="0" w:space="0" w:color="auto"/>
      </w:divBdr>
      <w:divsChild>
        <w:div w:id="1099064793">
          <w:marLeft w:val="0"/>
          <w:marRight w:val="0"/>
          <w:marTop w:val="0"/>
          <w:marBottom w:val="0"/>
          <w:divBdr>
            <w:top w:val="none" w:sz="0" w:space="0" w:color="auto"/>
            <w:left w:val="none" w:sz="0" w:space="0" w:color="auto"/>
            <w:bottom w:val="none" w:sz="0" w:space="0" w:color="auto"/>
            <w:right w:val="none" w:sz="0" w:space="0" w:color="auto"/>
          </w:divBdr>
          <w:divsChild>
            <w:div w:id="1190802017">
              <w:marLeft w:val="0"/>
              <w:marRight w:val="0"/>
              <w:marTop w:val="0"/>
              <w:marBottom w:val="0"/>
              <w:divBdr>
                <w:top w:val="none" w:sz="0" w:space="0" w:color="auto"/>
                <w:left w:val="none" w:sz="0" w:space="0" w:color="auto"/>
                <w:bottom w:val="none" w:sz="0" w:space="0" w:color="auto"/>
                <w:right w:val="none" w:sz="0" w:space="0" w:color="auto"/>
              </w:divBdr>
              <w:divsChild>
                <w:div w:id="1322343215">
                  <w:marLeft w:val="0"/>
                  <w:marRight w:val="0"/>
                  <w:marTop w:val="0"/>
                  <w:marBottom w:val="0"/>
                  <w:divBdr>
                    <w:top w:val="single" w:sz="12" w:space="30" w:color="FFFFFF"/>
                    <w:left w:val="none" w:sz="0" w:space="0" w:color="auto"/>
                    <w:bottom w:val="none" w:sz="0" w:space="0" w:color="auto"/>
                    <w:right w:val="none" w:sz="0" w:space="0" w:color="auto"/>
                  </w:divBdr>
                  <w:divsChild>
                    <w:div w:id="853231509">
                      <w:marLeft w:val="0"/>
                      <w:marRight w:val="0"/>
                      <w:marTop w:val="0"/>
                      <w:marBottom w:val="0"/>
                      <w:divBdr>
                        <w:top w:val="none" w:sz="0" w:space="0" w:color="auto"/>
                        <w:left w:val="none" w:sz="0" w:space="0" w:color="auto"/>
                        <w:bottom w:val="none" w:sz="0" w:space="0" w:color="auto"/>
                        <w:right w:val="none" w:sz="0" w:space="0" w:color="auto"/>
                      </w:divBdr>
                      <w:divsChild>
                        <w:div w:id="848905245">
                          <w:marLeft w:val="0"/>
                          <w:marRight w:val="0"/>
                          <w:marTop w:val="0"/>
                          <w:marBottom w:val="0"/>
                          <w:divBdr>
                            <w:top w:val="none" w:sz="0" w:space="0" w:color="auto"/>
                            <w:left w:val="none" w:sz="0" w:space="0" w:color="auto"/>
                            <w:bottom w:val="none" w:sz="0" w:space="0" w:color="auto"/>
                            <w:right w:val="none" w:sz="0" w:space="0" w:color="auto"/>
                          </w:divBdr>
                          <w:divsChild>
                            <w:div w:id="1297223562">
                              <w:marLeft w:val="0"/>
                              <w:marRight w:val="0"/>
                              <w:marTop w:val="0"/>
                              <w:marBottom w:val="0"/>
                              <w:divBdr>
                                <w:top w:val="none" w:sz="0" w:space="0" w:color="auto"/>
                                <w:left w:val="none" w:sz="0" w:space="0" w:color="auto"/>
                                <w:bottom w:val="none" w:sz="0" w:space="0" w:color="auto"/>
                                <w:right w:val="none" w:sz="0" w:space="0" w:color="auto"/>
                              </w:divBdr>
                              <w:divsChild>
                                <w:div w:id="1221943198">
                                  <w:marLeft w:val="0"/>
                                  <w:marRight w:val="0"/>
                                  <w:marTop w:val="0"/>
                                  <w:marBottom w:val="0"/>
                                  <w:divBdr>
                                    <w:top w:val="none" w:sz="0" w:space="0" w:color="auto"/>
                                    <w:left w:val="none" w:sz="0" w:space="0" w:color="auto"/>
                                    <w:bottom w:val="none" w:sz="0" w:space="0" w:color="auto"/>
                                    <w:right w:val="none" w:sz="0" w:space="0" w:color="auto"/>
                                  </w:divBdr>
                                  <w:divsChild>
                                    <w:div w:id="245920184">
                                      <w:marLeft w:val="0"/>
                                      <w:marRight w:val="0"/>
                                      <w:marTop w:val="0"/>
                                      <w:marBottom w:val="0"/>
                                      <w:divBdr>
                                        <w:top w:val="none" w:sz="0" w:space="0" w:color="auto"/>
                                        <w:left w:val="none" w:sz="0" w:space="0" w:color="auto"/>
                                        <w:bottom w:val="none" w:sz="0" w:space="0" w:color="auto"/>
                                        <w:right w:val="none" w:sz="0" w:space="0" w:color="auto"/>
                                      </w:divBdr>
                                      <w:divsChild>
                                        <w:div w:id="958612765">
                                          <w:marLeft w:val="0"/>
                                          <w:marRight w:val="0"/>
                                          <w:marTop w:val="0"/>
                                          <w:marBottom w:val="0"/>
                                          <w:divBdr>
                                            <w:top w:val="none" w:sz="0" w:space="0" w:color="auto"/>
                                            <w:left w:val="none" w:sz="0" w:space="0" w:color="auto"/>
                                            <w:bottom w:val="none" w:sz="0" w:space="0" w:color="auto"/>
                                            <w:right w:val="none" w:sz="0" w:space="0" w:color="auto"/>
                                          </w:divBdr>
                                          <w:divsChild>
                                            <w:div w:id="1122845842">
                                              <w:marLeft w:val="0"/>
                                              <w:marRight w:val="0"/>
                                              <w:marTop w:val="0"/>
                                              <w:marBottom w:val="0"/>
                                              <w:divBdr>
                                                <w:top w:val="none" w:sz="0" w:space="0" w:color="auto"/>
                                                <w:left w:val="none" w:sz="0" w:space="0" w:color="auto"/>
                                                <w:bottom w:val="none" w:sz="0" w:space="0" w:color="auto"/>
                                                <w:right w:val="none" w:sz="0" w:space="0" w:color="auto"/>
                                              </w:divBdr>
                                              <w:divsChild>
                                                <w:div w:id="1591040455">
                                                  <w:marLeft w:val="0"/>
                                                  <w:marRight w:val="0"/>
                                                  <w:marTop w:val="0"/>
                                                  <w:marBottom w:val="0"/>
                                                  <w:divBdr>
                                                    <w:top w:val="none" w:sz="0" w:space="0" w:color="auto"/>
                                                    <w:left w:val="none" w:sz="0" w:space="0" w:color="auto"/>
                                                    <w:bottom w:val="none" w:sz="0" w:space="0" w:color="auto"/>
                                                    <w:right w:val="none" w:sz="0" w:space="0" w:color="auto"/>
                                                  </w:divBdr>
                                                  <w:divsChild>
                                                    <w:div w:id="2124421708">
                                                      <w:marLeft w:val="0"/>
                                                      <w:marRight w:val="0"/>
                                                      <w:marTop w:val="0"/>
                                                      <w:marBottom w:val="0"/>
                                                      <w:divBdr>
                                                        <w:top w:val="none" w:sz="0" w:space="0" w:color="auto"/>
                                                        <w:left w:val="none" w:sz="0" w:space="0" w:color="auto"/>
                                                        <w:bottom w:val="none" w:sz="0" w:space="0" w:color="auto"/>
                                                        <w:right w:val="none" w:sz="0" w:space="0" w:color="auto"/>
                                                      </w:divBdr>
                                                      <w:divsChild>
                                                        <w:div w:id="1249076958">
                                                          <w:marLeft w:val="0"/>
                                                          <w:marRight w:val="0"/>
                                                          <w:marTop w:val="0"/>
                                                          <w:marBottom w:val="0"/>
                                                          <w:divBdr>
                                                            <w:top w:val="none" w:sz="0" w:space="0" w:color="auto"/>
                                                            <w:left w:val="none" w:sz="0" w:space="0" w:color="auto"/>
                                                            <w:bottom w:val="none" w:sz="0" w:space="0" w:color="auto"/>
                                                            <w:right w:val="none" w:sz="0" w:space="0" w:color="auto"/>
                                                          </w:divBdr>
                                                          <w:divsChild>
                                                            <w:div w:id="1370883801">
                                                              <w:marLeft w:val="0"/>
                                                              <w:marRight w:val="0"/>
                                                              <w:marTop w:val="0"/>
                                                              <w:marBottom w:val="0"/>
                                                              <w:divBdr>
                                                                <w:top w:val="none" w:sz="0" w:space="0" w:color="auto"/>
                                                                <w:left w:val="none" w:sz="0" w:space="0" w:color="auto"/>
                                                                <w:bottom w:val="none" w:sz="0" w:space="0" w:color="auto"/>
                                                                <w:right w:val="none" w:sz="0" w:space="0" w:color="auto"/>
                                                              </w:divBdr>
                                                              <w:divsChild>
                                                                <w:div w:id="2058553940">
                                                                  <w:marLeft w:val="0"/>
                                                                  <w:marRight w:val="0"/>
                                                                  <w:marTop w:val="0"/>
                                                                  <w:marBottom w:val="0"/>
                                                                  <w:divBdr>
                                                                    <w:top w:val="none" w:sz="0" w:space="0" w:color="auto"/>
                                                                    <w:left w:val="none" w:sz="0" w:space="0" w:color="auto"/>
                                                                    <w:bottom w:val="none" w:sz="0" w:space="0" w:color="auto"/>
                                                                    <w:right w:val="none" w:sz="0" w:space="0" w:color="auto"/>
                                                                  </w:divBdr>
                                                                  <w:divsChild>
                                                                    <w:div w:id="777025294">
                                                                      <w:marLeft w:val="0"/>
                                                                      <w:marRight w:val="0"/>
                                                                      <w:marTop w:val="0"/>
                                                                      <w:marBottom w:val="360"/>
                                                                      <w:divBdr>
                                                                        <w:top w:val="none" w:sz="0" w:space="0" w:color="auto"/>
                                                                        <w:left w:val="none" w:sz="0" w:space="0" w:color="auto"/>
                                                                        <w:bottom w:val="none" w:sz="0" w:space="0" w:color="auto"/>
                                                                        <w:right w:val="none" w:sz="0" w:space="0" w:color="auto"/>
                                                                      </w:divBdr>
                                                                      <w:divsChild>
                                                                        <w:div w:id="512064171">
                                                                          <w:marLeft w:val="0"/>
                                                                          <w:marRight w:val="0"/>
                                                                          <w:marTop w:val="0"/>
                                                                          <w:marBottom w:val="0"/>
                                                                          <w:divBdr>
                                                                            <w:top w:val="none" w:sz="0" w:space="0" w:color="auto"/>
                                                                            <w:left w:val="none" w:sz="0" w:space="0" w:color="auto"/>
                                                                            <w:bottom w:val="none" w:sz="0" w:space="0" w:color="auto"/>
                                                                            <w:right w:val="none" w:sz="0" w:space="0" w:color="auto"/>
                                                                          </w:divBdr>
                                                                          <w:divsChild>
                                                                            <w:div w:id="1401831466">
                                                                              <w:marLeft w:val="0"/>
                                                                              <w:marRight w:val="0"/>
                                                                              <w:marTop w:val="0"/>
                                                                              <w:marBottom w:val="0"/>
                                                                              <w:divBdr>
                                                                                <w:top w:val="none" w:sz="0" w:space="0" w:color="auto"/>
                                                                                <w:left w:val="none" w:sz="0" w:space="0" w:color="auto"/>
                                                                                <w:bottom w:val="none" w:sz="0" w:space="0" w:color="auto"/>
                                                                                <w:right w:val="none" w:sz="0" w:space="0" w:color="auto"/>
                                                                              </w:divBdr>
                                                                              <w:divsChild>
                                                                                <w:div w:id="776944359">
                                                                                  <w:marLeft w:val="0"/>
                                                                                  <w:marRight w:val="0"/>
                                                                                  <w:marTop w:val="0"/>
                                                                                  <w:marBottom w:val="0"/>
                                                                                  <w:divBdr>
                                                                                    <w:top w:val="none" w:sz="0" w:space="0" w:color="auto"/>
                                                                                    <w:left w:val="none" w:sz="0" w:space="0" w:color="auto"/>
                                                                                    <w:bottom w:val="none" w:sz="0" w:space="0" w:color="auto"/>
                                                                                    <w:right w:val="none" w:sz="0" w:space="0" w:color="auto"/>
                                                                                  </w:divBdr>
                                                                                  <w:divsChild>
                                                                                    <w:div w:id="1997370274">
                                                                                      <w:marLeft w:val="0"/>
                                                                                      <w:marRight w:val="0"/>
                                                                                      <w:marTop w:val="0"/>
                                                                                      <w:marBottom w:val="0"/>
                                                                                      <w:divBdr>
                                                                                        <w:top w:val="none" w:sz="0" w:space="0" w:color="auto"/>
                                                                                        <w:left w:val="none" w:sz="0" w:space="0" w:color="auto"/>
                                                                                        <w:bottom w:val="none" w:sz="0" w:space="0" w:color="auto"/>
                                                                                        <w:right w:val="none" w:sz="0" w:space="0" w:color="auto"/>
                                                                                      </w:divBdr>
                                                                                      <w:divsChild>
                                                                                        <w:div w:id="534125096">
                                                                                          <w:marLeft w:val="0"/>
                                                                                          <w:marRight w:val="0"/>
                                                                                          <w:marTop w:val="0"/>
                                                                                          <w:marBottom w:val="360"/>
                                                                                          <w:divBdr>
                                                                                            <w:top w:val="none" w:sz="0" w:space="0" w:color="auto"/>
                                                                                            <w:left w:val="none" w:sz="0" w:space="0" w:color="auto"/>
                                                                                            <w:bottom w:val="none" w:sz="0" w:space="0" w:color="auto"/>
                                                                                            <w:right w:val="none" w:sz="0" w:space="0" w:color="auto"/>
                                                                                          </w:divBdr>
                                                                                          <w:divsChild>
                                                                                            <w:div w:id="550459425">
                                                                                              <w:marLeft w:val="0"/>
                                                                                              <w:marRight w:val="0"/>
                                                                                              <w:marTop w:val="0"/>
                                                                                              <w:marBottom w:val="360"/>
                                                                                              <w:divBdr>
                                                                                                <w:top w:val="none" w:sz="0" w:space="0" w:color="auto"/>
                                                                                                <w:left w:val="none" w:sz="0" w:space="0" w:color="auto"/>
                                                                                                <w:bottom w:val="none" w:sz="0" w:space="0" w:color="auto"/>
                                                                                                <w:right w:val="none" w:sz="0" w:space="0" w:color="auto"/>
                                                                                              </w:divBdr>
                                                                                              <w:divsChild>
                                                                                                <w:div w:id="728649361">
                                                                                                  <w:marLeft w:val="0"/>
                                                                                                  <w:marRight w:val="0"/>
                                                                                                  <w:marTop w:val="0"/>
                                                                                                  <w:marBottom w:val="0"/>
                                                                                                  <w:divBdr>
                                                                                                    <w:top w:val="none" w:sz="0" w:space="0" w:color="auto"/>
                                                                                                    <w:left w:val="none" w:sz="0" w:space="0" w:color="auto"/>
                                                                                                    <w:bottom w:val="none" w:sz="0" w:space="0" w:color="auto"/>
                                                                                                    <w:right w:val="none" w:sz="0" w:space="0" w:color="auto"/>
                                                                                                  </w:divBdr>
                                                                                                  <w:divsChild>
                                                                                                    <w:div w:id="2064787924">
                                                                                                      <w:marLeft w:val="0"/>
                                                                                                      <w:marRight w:val="0"/>
                                                                                                      <w:marTop w:val="0"/>
                                                                                                      <w:marBottom w:val="0"/>
                                                                                                      <w:divBdr>
                                                                                                        <w:top w:val="none" w:sz="0" w:space="0" w:color="auto"/>
                                                                                                        <w:left w:val="none" w:sz="0" w:space="0" w:color="auto"/>
                                                                                                        <w:bottom w:val="none" w:sz="0" w:space="0" w:color="auto"/>
                                                                                                        <w:right w:val="none" w:sz="0" w:space="0" w:color="auto"/>
                                                                                                      </w:divBdr>
                                                                                                      <w:divsChild>
                                                                                                        <w:div w:id="1350836756">
                                                                                                          <w:marLeft w:val="0"/>
                                                                                                          <w:marRight w:val="0"/>
                                                                                                          <w:marTop w:val="0"/>
                                                                                                          <w:marBottom w:val="0"/>
                                                                                                          <w:divBdr>
                                                                                                            <w:top w:val="none" w:sz="0" w:space="0" w:color="auto"/>
                                                                                                            <w:left w:val="none" w:sz="0" w:space="0" w:color="auto"/>
                                                                                                            <w:bottom w:val="none" w:sz="0" w:space="0" w:color="auto"/>
                                                                                                            <w:right w:val="none" w:sz="0" w:space="0" w:color="auto"/>
                                                                                                          </w:divBdr>
                                                                                                          <w:divsChild>
                                                                                                            <w:div w:id="2102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36389">
                                                                                              <w:marLeft w:val="0"/>
                                                                                              <w:marRight w:val="0"/>
                                                                                              <w:marTop w:val="0"/>
                                                                                              <w:marBottom w:val="360"/>
                                                                                              <w:divBdr>
                                                                                                <w:top w:val="none" w:sz="0" w:space="0" w:color="auto"/>
                                                                                                <w:left w:val="none" w:sz="0" w:space="0" w:color="auto"/>
                                                                                                <w:bottom w:val="none" w:sz="0" w:space="0" w:color="auto"/>
                                                                                                <w:right w:val="none" w:sz="0" w:space="0" w:color="auto"/>
                                                                                              </w:divBdr>
                                                                                              <w:divsChild>
                                                                                                <w:div w:id="1574121934">
                                                                                                  <w:marLeft w:val="0"/>
                                                                                                  <w:marRight w:val="0"/>
                                                                                                  <w:marTop w:val="0"/>
                                                                                                  <w:marBottom w:val="0"/>
                                                                                                  <w:divBdr>
                                                                                                    <w:top w:val="none" w:sz="0" w:space="0" w:color="auto"/>
                                                                                                    <w:left w:val="none" w:sz="0" w:space="0" w:color="auto"/>
                                                                                                    <w:bottom w:val="none" w:sz="0" w:space="0" w:color="auto"/>
                                                                                                    <w:right w:val="none" w:sz="0" w:space="0" w:color="auto"/>
                                                                                                  </w:divBdr>
                                                                                                  <w:divsChild>
                                                                                                    <w:div w:id="1479028865">
                                                                                                      <w:marLeft w:val="0"/>
                                                                                                      <w:marRight w:val="0"/>
                                                                                                      <w:marTop w:val="0"/>
                                                                                                      <w:marBottom w:val="0"/>
                                                                                                      <w:divBdr>
                                                                                                        <w:top w:val="none" w:sz="0" w:space="0" w:color="auto"/>
                                                                                                        <w:left w:val="none" w:sz="0" w:space="0" w:color="auto"/>
                                                                                                        <w:bottom w:val="none" w:sz="0" w:space="0" w:color="auto"/>
                                                                                                        <w:right w:val="none" w:sz="0" w:space="0" w:color="auto"/>
                                                                                                      </w:divBdr>
                                                                                                      <w:divsChild>
                                                                                                        <w:div w:id="931549962">
                                                                                                          <w:marLeft w:val="0"/>
                                                                                                          <w:marRight w:val="0"/>
                                                                                                          <w:marTop w:val="0"/>
                                                                                                          <w:marBottom w:val="0"/>
                                                                                                          <w:divBdr>
                                                                                                            <w:top w:val="none" w:sz="0" w:space="0" w:color="auto"/>
                                                                                                            <w:left w:val="none" w:sz="0" w:space="0" w:color="auto"/>
                                                                                                            <w:bottom w:val="none" w:sz="0" w:space="0" w:color="auto"/>
                                                                                                            <w:right w:val="none" w:sz="0" w:space="0" w:color="auto"/>
                                                                                                          </w:divBdr>
                                                                                                          <w:divsChild>
                                                                                                            <w:div w:id="49426159">
                                                                                                              <w:marLeft w:val="0"/>
                                                                                                              <w:marRight w:val="0"/>
                                                                                                              <w:marTop w:val="0"/>
                                                                                                              <w:marBottom w:val="0"/>
                                                                                                              <w:divBdr>
                                                                                                                <w:top w:val="none" w:sz="0" w:space="0" w:color="auto"/>
                                                                                                                <w:left w:val="none" w:sz="0" w:space="0" w:color="auto"/>
                                                                                                                <w:bottom w:val="none" w:sz="0" w:space="0" w:color="auto"/>
                                                                                                                <w:right w:val="none" w:sz="0" w:space="0" w:color="auto"/>
                                                                                                              </w:divBdr>
                                                                                                            </w:div>
                                                                                                            <w:div w:id="412552485">
                                                                                                              <w:marLeft w:val="0"/>
                                                                                                              <w:marRight w:val="0"/>
                                                                                                              <w:marTop w:val="0"/>
                                                                                                              <w:marBottom w:val="0"/>
                                                                                                              <w:divBdr>
                                                                                                                <w:top w:val="none" w:sz="0" w:space="0" w:color="auto"/>
                                                                                                                <w:left w:val="none" w:sz="0" w:space="0" w:color="auto"/>
                                                                                                                <w:bottom w:val="none" w:sz="0" w:space="0" w:color="auto"/>
                                                                                                                <w:right w:val="none" w:sz="0" w:space="0" w:color="auto"/>
                                                                                                              </w:divBdr>
                                                                                                            </w:div>
                                                                                                            <w:div w:id="1607301812">
                                                                                                              <w:marLeft w:val="0"/>
                                                                                                              <w:marRight w:val="0"/>
                                                                                                              <w:marTop w:val="0"/>
                                                                                                              <w:marBottom w:val="0"/>
                                                                                                              <w:divBdr>
                                                                                                                <w:top w:val="none" w:sz="0" w:space="0" w:color="auto"/>
                                                                                                                <w:left w:val="none" w:sz="0" w:space="0" w:color="auto"/>
                                                                                                                <w:bottom w:val="none" w:sz="0" w:space="0" w:color="auto"/>
                                                                                                                <w:right w:val="none" w:sz="0" w:space="0" w:color="auto"/>
                                                                                                              </w:divBdr>
                                                                                                            </w:div>
                                                                                                            <w:div w:id="1883638702">
                                                                                                              <w:marLeft w:val="0"/>
                                                                                                              <w:marRight w:val="0"/>
                                                                                                              <w:marTop w:val="0"/>
                                                                                                              <w:marBottom w:val="0"/>
                                                                                                              <w:divBdr>
                                                                                                                <w:top w:val="none" w:sz="0" w:space="0" w:color="auto"/>
                                                                                                                <w:left w:val="none" w:sz="0" w:space="0" w:color="auto"/>
                                                                                                                <w:bottom w:val="none" w:sz="0" w:space="0" w:color="auto"/>
                                                                                                                <w:right w:val="none" w:sz="0" w:space="0" w:color="auto"/>
                                                                                                              </w:divBdr>
                                                                                                            </w:div>
                                                                                                            <w:div w:id="524053757">
                                                                                                              <w:marLeft w:val="0"/>
                                                                                                              <w:marRight w:val="0"/>
                                                                                                              <w:marTop w:val="0"/>
                                                                                                              <w:marBottom w:val="0"/>
                                                                                                              <w:divBdr>
                                                                                                                <w:top w:val="none" w:sz="0" w:space="0" w:color="auto"/>
                                                                                                                <w:left w:val="none" w:sz="0" w:space="0" w:color="auto"/>
                                                                                                                <w:bottom w:val="none" w:sz="0" w:space="0" w:color="auto"/>
                                                                                                                <w:right w:val="none" w:sz="0" w:space="0" w:color="auto"/>
                                                                                                              </w:divBdr>
                                                                                                            </w:div>
                                                                                                            <w:div w:id="1019621398">
                                                                                                              <w:marLeft w:val="0"/>
                                                                                                              <w:marRight w:val="0"/>
                                                                                                              <w:marTop w:val="0"/>
                                                                                                              <w:marBottom w:val="0"/>
                                                                                                              <w:divBdr>
                                                                                                                <w:top w:val="none" w:sz="0" w:space="0" w:color="auto"/>
                                                                                                                <w:left w:val="none" w:sz="0" w:space="0" w:color="auto"/>
                                                                                                                <w:bottom w:val="none" w:sz="0" w:space="0" w:color="auto"/>
                                                                                                                <w:right w:val="none" w:sz="0" w:space="0" w:color="auto"/>
                                                                                                              </w:divBdr>
                                                                                                            </w:div>
                                                                                                            <w:div w:id="16666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82121">
                                                                                              <w:marLeft w:val="0"/>
                                                                                              <w:marRight w:val="0"/>
                                                                                              <w:marTop w:val="0"/>
                                                                                              <w:marBottom w:val="0"/>
                                                                                              <w:divBdr>
                                                                                                <w:top w:val="none" w:sz="0" w:space="0" w:color="auto"/>
                                                                                                <w:left w:val="none" w:sz="0" w:space="0" w:color="auto"/>
                                                                                                <w:bottom w:val="none" w:sz="0" w:space="0" w:color="auto"/>
                                                                                                <w:right w:val="none" w:sz="0" w:space="0" w:color="auto"/>
                                                                                              </w:divBdr>
                                                                                              <w:divsChild>
                                                                                                <w:div w:id="855852144">
                                                                                                  <w:marLeft w:val="0"/>
                                                                                                  <w:marRight w:val="0"/>
                                                                                                  <w:marTop w:val="0"/>
                                                                                                  <w:marBottom w:val="0"/>
                                                                                                  <w:divBdr>
                                                                                                    <w:top w:val="none" w:sz="0" w:space="0" w:color="auto"/>
                                                                                                    <w:left w:val="none" w:sz="0" w:space="0" w:color="auto"/>
                                                                                                    <w:bottom w:val="none" w:sz="0" w:space="0" w:color="auto"/>
                                                                                                    <w:right w:val="none" w:sz="0" w:space="0" w:color="auto"/>
                                                                                                  </w:divBdr>
                                                                                                  <w:divsChild>
                                                                                                    <w:div w:id="4058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1824</Words>
  <Characters>10398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2017-12-13T07:25:00Z</dcterms:created>
  <dcterms:modified xsi:type="dcterms:W3CDTF">2017-12-13T08:47:00Z</dcterms:modified>
</cp:coreProperties>
</file>